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BF87" w14:textId="77777777" w:rsidR="001B7BA5" w:rsidRPr="00656B2B" w:rsidRDefault="001B7BA5" w:rsidP="001B7BA5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bookmarkStart w:id="0" w:name="_Hlk76636763"/>
      <w:r>
        <w:rPr>
          <w:sz w:val="24"/>
          <w:szCs w:val="24"/>
          <w:lang w:eastAsia="pl-PL"/>
        </w:rPr>
        <w:t>Gniezno, dnia 3 listopada 2021 r.</w:t>
      </w:r>
    </w:p>
    <w:p w14:paraId="287686DF" w14:textId="77777777" w:rsidR="001B7BA5" w:rsidRPr="00171EEB" w:rsidRDefault="001B7BA5" w:rsidP="001B7BA5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6620D0FB" w14:textId="77777777" w:rsidR="001B7BA5" w:rsidRPr="00453345" w:rsidRDefault="001B7BA5" w:rsidP="001B7BA5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6220.11.2021 </w:t>
      </w:r>
    </w:p>
    <w:p w14:paraId="13FE2153" w14:textId="77777777" w:rsidR="001B7BA5" w:rsidRDefault="001B7BA5" w:rsidP="001B7BA5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</w:p>
    <w:p w14:paraId="17513576" w14:textId="77777777" w:rsidR="001B7BA5" w:rsidRPr="00171EEB" w:rsidRDefault="001B7BA5" w:rsidP="001B7BA5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217CAE36" w14:textId="77777777" w:rsidR="001B7BA5" w:rsidRPr="00171EEB" w:rsidRDefault="001B7BA5" w:rsidP="001B7BA5">
      <w:pPr>
        <w:spacing w:after="0" w:line="240" w:lineRule="auto"/>
        <w:rPr>
          <w:sz w:val="24"/>
          <w:szCs w:val="24"/>
          <w:lang w:eastAsia="pl-PL"/>
        </w:rPr>
      </w:pPr>
    </w:p>
    <w:p w14:paraId="473405E3" w14:textId="77777777" w:rsidR="001B7BA5" w:rsidRPr="00171EEB" w:rsidRDefault="001B7BA5" w:rsidP="001B7BA5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31D2BF1D" w14:textId="77777777" w:rsidR="001B7BA5" w:rsidRPr="00171EEB" w:rsidRDefault="001B7BA5" w:rsidP="001B7BA5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7CFA99B7" w14:textId="77777777" w:rsidR="001B7BA5" w:rsidRPr="00C2761C" w:rsidRDefault="001B7BA5" w:rsidP="001B7BA5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bookmarkStart w:id="1" w:name="_Hlk57291693"/>
      <w:r>
        <w:rPr>
          <w:rFonts w:cs="Calibri"/>
          <w:b/>
          <w:sz w:val="32"/>
          <w:szCs w:val="32"/>
        </w:rPr>
        <w:t>Budowa</w:t>
      </w:r>
      <w:r w:rsidRPr="007B2C85">
        <w:rPr>
          <w:rFonts w:cs="Calibri"/>
          <w:b/>
          <w:sz w:val="32"/>
          <w:szCs w:val="32"/>
        </w:rPr>
        <w:t xml:space="preserve"> elektrowni fotowoltaicznej o mocy do 15 MW wraz z niezbędną infrastrukturą towarzyszącą w miejscowości Modliszewo, Gmina Gniezno, działki nr 116/3, 116/4, 117 i 118</w:t>
      </w:r>
      <w:r w:rsidRPr="004C26BB">
        <w:rPr>
          <w:rFonts w:cs="Calibri"/>
          <w:b/>
          <w:sz w:val="32"/>
          <w:szCs w:val="32"/>
        </w:rPr>
        <w:t>.</w:t>
      </w:r>
    </w:p>
    <w:p w14:paraId="34E80E0C" w14:textId="77777777" w:rsidR="001B7BA5" w:rsidRPr="00A16FE1" w:rsidRDefault="001B7BA5" w:rsidP="001B7BA5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1"/>
    <w:p w14:paraId="456FB2E8" w14:textId="77777777" w:rsidR="001B7BA5" w:rsidRPr="0064641C" w:rsidRDefault="001B7BA5" w:rsidP="001B7BA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Decyzja została wydana dla </w:t>
      </w:r>
      <w:r w:rsidRPr="0064641C">
        <w:rPr>
          <w:rFonts w:cs="Calibri"/>
          <w:sz w:val="24"/>
          <w:szCs w:val="24"/>
          <w:lang w:eastAsia="pl-PL"/>
        </w:rPr>
        <w:t>Inwestora</w:t>
      </w:r>
      <w:r w:rsidRPr="0064641C">
        <w:rPr>
          <w:rFonts w:cs="Calibri"/>
          <w:sz w:val="24"/>
          <w:szCs w:val="24"/>
        </w:rPr>
        <w:t xml:space="preserve"> </w:t>
      </w:r>
      <w:r w:rsidRPr="00282725">
        <w:rPr>
          <w:rFonts w:cs="Calibri"/>
          <w:sz w:val="24"/>
          <w:szCs w:val="24"/>
        </w:rPr>
        <w:t xml:space="preserve">EDP </w:t>
      </w:r>
      <w:proofErr w:type="spellStart"/>
      <w:r w:rsidRPr="00282725">
        <w:rPr>
          <w:rFonts w:cs="Calibri"/>
          <w:sz w:val="24"/>
          <w:szCs w:val="24"/>
        </w:rPr>
        <w:t>Renewables</w:t>
      </w:r>
      <w:proofErr w:type="spellEnd"/>
      <w:r w:rsidRPr="00282725">
        <w:rPr>
          <w:rFonts w:cs="Calibri"/>
          <w:sz w:val="24"/>
          <w:szCs w:val="24"/>
        </w:rPr>
        <w:t xml:space="preserve"> Polska Solar Sp. z o.o., </w:t>
      </w:r>
      <w:r>
        <w:rPr>
          <w:rFonts w:cs="Calibri"/>
          <w:sz w:val="24"/>
          <w:szCs w:val="24"/>
        </w:rPr>
        <w:br/>
      </w:r>
      <w:r w:rsidRPr="00282725">
        <w:rPr>
          <w:rFonts w:cs="Calibri"/>
          <w:sz w:val="24"/>
          <w:szCs w:val="24"/>
        </w:rPr>
        <w:t>Al. Jerozolimskie 98, 00-807 Warszawa</w:t>
      </w:r>
      <w:r>
        <w:rPr>
          <w:rFonts w:cs="Calibri"/>
          <w:sz w:val="24"/>
          <w:szCs w:val="24"/>
        </w:rPr>
        <w:t>.</w:t>
      </w:r>
    </w:p>
    <w:p w14:paraId="692F523C" w14:textId="77777777" w:rsidR="001B7BA5" w:rsidRPr="0064641C" w:rsidRDefault="001B7BA5" w:rsidP="001B7BA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64641C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64641C">
        <w:rPr>
          <w:sz w:val="24"/>
          <w:szCs w:val="24"/>
          <w:lang w:eastAsia="pl-PL"/>
        </w:rPr>
        <w:br/>
        <w:t>w Urzędzie Gminy Gniezno, Al. Reymonta 9-11 (pokój nr 9).</w:t>
      </w:r>
    </w:p>
    <w:p w14:paraId="5772AD79" w14:textId="77777777" w:rsidR="001B7BA5" w:rsidRPr="00171EEB" w:rsidRDefault="001B7BA5" w:rsidP="001B7BA5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6575E774" w14:textId="77777777" w:rsidR="001B7BA5" w:rsidRPr="00171EEB" w:rsidRDefault="001B7BA5" w:rsidP="001B7BA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773D2793" w14:textId="77777777" w:rsidR="001B7BA5" w:rsidRPr="00171EEB" w:rsidRDefault="001B7BA5" w:rsidP="001B7BA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0243BD3" w14:textId="77777777" w:rsidR="001B7BA5" w:rsidRDefault="001B7BA5" w:rsidP="001B7BA5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917C63A" w14:textId="77777777" w:rsidR="001B7BA5" w:rsidRDefault="001B7BA5" w:rsidP="001B7BA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701C57DD" w14:textId="77777777" w:rsidR="001B7BA5" w:rsidRDefault="001B7BA5" w:rsidP="001B7BA5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0A63BBBB" w14:textId="77777777" w:rsidR="001B7BA5" w:rsidRDefault="001B7BA5" w:rsidP="001B7BA5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2F25A244" w14:textId="77777777" w:rsidR="001B7BA5" w:rsidRDefault="001B7BA5" w:rsidP="001B7BA5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51CEE06C" w14:textId="77777777" w:rsidR="001B7BA5" w:rsidRPr="0064641C" w:rsidRDefault="001B7BA5" w:rsidP="001B7BA5">
      <w:pPr>
        <w:spacing w:after="0" w:line="276" w:lineRule="auto"/>
        <w:jc w:val="both"/>
        <w:rPr>
          <w:b/>
          <w:szCs w:val="24"/>
          <w:lang w:eastAsia="pl-PL"/>
        </w:rPr>
      </w:pPr>
      <w:r w:rsidRPr="0064641C">
        <w:rPr>
          <w:b/>
          <w:szCs w:val="24"/>
          <w:u w:val="single"/>
          <w:lang w:eastAsia="pl-PL"/>
        </w:rPr>
        <w:t>Miejsce rozmieszczenia:</w:t>
      </w:r>
    </w:p>
    <w:p w14:paraId="08846149" w14:textId="77777777" w:rsidR="001B7BA5" w:rsidRDefault="001B7BA5" w:rsidP="001B7BA5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>Modliszewo (</w:t>
      </w:r>
      <w:r w:rsidRPr="00171EEB">
        <w:rPr>
          <w:bCs/>
          <w:szCs w:val="24"/>
          <w:lang w:eastAsia="pl-PL"/>
        </w:rPr>
        <w:t>sołtys wsi)</w:t>
      </w:r>
    </w:p>
    <w:p w14:paraId="5994DD06" w14:textId="77777777" w:rsidR="001B7BA5" w:rsidRPr="00171EEB" w:rsidRDefault="001B7BA5" w:rsidP="001B7BA5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3EF00F2A" w14:textId="77777777" w:rsidR="001B7BA5" w:rsidRDefault="001B7BA5" w:rsidP="001B7BA5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  <w:bookmarkEnd w:id="0"/>
    </w:p>
    <w:p w14:paraId="43EB9F8F" w14:textId="77777777" w:rsidR="001172D1" w:rsidRDefault="007C1C80"/>
    <w:sectPr w:rsidR="00117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85B4" w14:textId="77777777" w:rsidR="007C1C80" w:rsidRDefault="007C1C80">
      <w:pPr>
        <w:spacing w:after="0" w:line="240" w:lineRule="auto"/>
      </w:pPr>
      <w:r>
        <w:separator/>
      </w:r>
    </w:p>
  </w:endnote>
  <w:endnote w:type="continuationSeparator" w:id="0">
    <w:p w14:paraId="01918A3F" w14:textId="77777777" w:rsidR="007C1C80" w:rsidRDefault="007C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8BE3" w14:textId="77777777" w:rsidR="00176BC5" w:rsidRDefault="007C1C80">
    <w:pPr>
      <w:pStyle w:val="Stopka"/>
      <w:jc w:val="right"/>
    </w:pPr>
  </w:p>
  <w:p w14:paraId="1D3D3DD6" w14:textId="77777777" w:rsidR="00176BC5" w:rsidRDefault="007C1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C830" w14:textId="77777777" w:rsidR="007C1C80" w:rsidRDefault="007C1C80">
      <w:pPr>
        <w:spacing w:after="0" w:line="240" w:lineRule="auto"/>
      </w:pPr>
      <w:r>
        <w:separator/>
      </w:r>
    </w:p>
  </w:footnote>
  <w:footnote w:type="continuationSeparator" w:id="0">
    <w:p w14:paraId="7906D899" w14:textId="77777777" w:rsidR="007C1C80" w:rsidRDefault="007C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5"/>
    <w:rsid w:val="00025D8B"/>
    <w:rsid w:val="001B7BA5"/>
    <w:rsid w:val="007C1C80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889"/>
  <w15:chartTrackingRefBased/>
  <w15:docId w15:val="{A3B6ED93-05CD-4738-90B9-B021303D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BA5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B7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BA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2021-11-04T06:18:00Z</dcterms:created>
  <dcterms:modified xsi:type="dcterms:W3CDTF">2021-11-04T06:18:00Z</dcterms:modified>
</cp:coreProperties>
</file>