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67BDB3DF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226739">
        <w:rPr>
          <w:rFonts w:ascii="Century Gothic" w:hAnsi="Century Gothic"/>
          <w:color w:val="000000"/>
          <w:sz w:val="20"/>
        </w:rPr>
        <w:t xml:space="preserve"> 7 czerwca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6B2C0DD3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226739">
        <w:rPr>
          <w:rFonts w:ascii="Century Gothic" w:hAnsi="Century Gothic"/>
          <w:sz w:val="20"/>
          <w:szCs w:val="20"/>
        </w:rPr>
        <w:t>3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02A9BB0C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256 ze zm./,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226739">
        <w:rPr>
          <w:rFonts w:ascii="Century Gothic" w:hAnsi="Century Gothic"/>
          <w:sz w:val="20"/>
          <w:szCs w:val="20"/>
        </w:rPr>
        <w:t>735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226739">
        <w:rPr>
          <w:rFonts w:ascii="Century Gothic" w:hAnsi="Century Gothic"/>
          <w:b/>
          <w:sz w:val="20"/>
          <w:szCs w:val="20"/>
        </w:rPr>
        <w:t xml:space="preserve">Inwestora Firma Handlowa AGROBUD Robert Dudczak Zygry 36, 99 – 232 Zadzim (adres do korespondencji ul. </w:t>
      </w:r>
      <w:proofErr w:type="spellStart"/>
      <w:r w:rsidR="00226739">
        <w:rPr>
          <w:rFonts w:ascii="Century Gothic" w:hAnsi="Century Gothic"/>
          <w:b/>
          <w:sz w:val="20"/>
          <w:szCs w:val="20"/>
        </w:rPr>
        <w:t>Starorudzka</w:t>
      </w:r>
      <w:proofErr w:type="spellEnd"/>
      <w:r w:rsidR="00226739">
        <w:rPr>
          <w:rFonts w:ascii="Century Gothic" w:hAnsi="Century Gothic"/>
          <w:b/>
          <w:sz w:val="20"/>
          <w:szCs w:val="20"/>
        </w:rPr>
        <w:t xml:space="preserve"> 10b, 93 – 418 Łódź)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bookmarkStart w:id="0" w:name="_Hlk67921401"/>
      <w:r w:rsidR="00226739" w:rsidRPr="00DD2D55">
        <w:rPr>
          <w:rFonts w:ascii="Century Gothic" w:hAnsi="Century Gothic"/>
          <w:b/>
          <w:sz w:val="20"/>
          <w:szCs w:val="20"/>
        </w:rPr>
        <w:t>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</w:t>
      </w:r>
      <w:r w:rsidR="00226739">
        <w:rPr>
          <w:rFonts w:ascii="Century Gothic" w:hAnsi="Century Gothic"/>
          <w:b/>
          <w:sz w:val="20"/>
          <w:szCs w:val="20"/>
        </w:rPr>
        <w:t xml:space="preserve"> </w:t>
      </w:r>
      <w:r w:rsidR="00226739" w:rsidRPr="00DD2D55">
        <w:rPr>
          <w:rFonts w:ascii="Century Gothic" w:hAnsi="Century Gothic"/>
          <w:b/>
          <w:sz w:val="20"/>
          <w:szCs w:val="20"/>
        </w:rPr>
        <w:t>transformatorów w miejscowości Modliszewo, Gmina Gniezno, działka nr 122/3</w:t>
      </w:r>
      <w:bookmarkEnd w:id="0"/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74B0FE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2673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236E12CD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226739">
        <w:rPr>
          <w:rFonts w:ascii="Century Gothic" w:hAnsi="Century Gothic"/>
          <w:b/>
          <w:sz w:val="16"/>
          <w:szCs w:val="16"/>
        </w:rPr>
        <w:t>8</w:t>
      </w:r>
      <w:r w:rsidR="006D203B">
        <w:rPr>
          <w:rFonts w:ascii="Century Gothic" w:hAnsi="Century Gothic"/>
          <w:b/>
          <w:sz w:val="16"/>
          <w:szCs w:val="16"/>
        </w:rPr>
        <w:t xml:space="preserve"> </w:t>
      </w:r>
      <w:r w:rsidR="00226739">
        <w:rPr>
          <w:rFonts w:ascii="Century Gothic" w:hAnsi="Century Gothic"/>
          <w:b/>
          <w:sz w:val="16"/>
          <w:szCs w:val="16"/>
        </w:rPr>
        <w:t>czerwca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7D522752" w14:textId="77777777" w:rsidR="00B43400" w:rsidRDefault="00B43400" w:rsidP="00226739">
      <w:pPr>
        <w:shd w:val="clear" w:color="auto" w:fill="FFFFFF"/>
        <w:spacing w:line="278" w:lineRule="exact"/>
        <w:rPr>
          <w:b/>
        </w:rPr>
      </w:pPr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59B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1652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5</cp:revision>
  <cp:lastPrinted>2021-06-07T13:51:00Z</cp:lastPrinted>
  <dcterms:created xsi:type="dcterms:W3CDTF">2021-06-07T13:55:00Z</dcterms:created>
  <dcterms:modified xsi:type="dcterms:W3CDTF">2021-06-07T13:56:00Z</dcterms:modified>
</cp:coreProperties>
</file>