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415E" w14:textId="77777777" w:rsidR="00A96227" w:rsidRPr="00A96227" w:rsidRDefault="00A96227" w:rsidP="00A96227">
      <w:pPr>
        <w:rPr>
          <w:rFonts w:ascii="Century Gothic" w:hAnsi="Century Gothic"/>
          <w:sz w:val="21"/>
          <w:szCs w:val="21"/>
        </w:rPr>
      </w:pPr>
    </w:p>
    <w:p w14:paraId="557E8C0D" w14:textId="12303AC4" w:rsidR="00A96227" w:rsidRPr="00A96227" w:rsidRDefault="00A96227" w:rsidP="00A96227">
      <w:pPr>
        <w:jc w:val="right"/>
        <w:rPr>
          <w:rFonts w:ascii="Century Gothic" w:hAnsi="Century Gothic"/>
          <w:sz w:val="21"/>
          <w:szCs w:val="21"/>
        </w:rPr>
      </w:pPr>
      <w:r w:rsidRPr="00A96227">
        <w:rPr>
          <w:rFonts w:ascii="Century Gothic" w:hAnsi="Century Gothic"/>
          <w:sz w:val="21"/>
          <w:szCs w:val="21"/>
        </w:rPr>
        <w:t xml:space="preserve">            Gniezno, dnia </w:t>
      </w:r>
      <w:r w:rsidR="00A10ED6">
        <w:rPr>
          <w:rFonts w:ascii="Century Gothic" w:hAnsi="Century Gothic"/>
          <w:sz w:val="21"/>
          <w:szCs w:val="21"/>
        </w:rPr>
        <w:t>2 listopada</w:t>
      </w:r>
      <w:r w:rsidR="00CD7D07">
        <w:rPr>
          <w:rFonts w:ascii="Century Gothic" w:hAnsi="Century Gothic"/>
          <w:sz w:val="21"/>
          <w:szCs w:val="21"/>
        </w:rPr>
        <w:t xml:space="preserve"> 2022 </w:t>
      </w:r>
      <w:r w:rsidRPr="00A96227">
        <w:rPr>
          <w:rFonts w:ascii="Century Gothic" w:hAnsi="Century Gothic"/>
          <w:sz w:val="21"/>
          <w:szCs w:val="21"/>
        </w:rPr>
        <w:t>r.</w:t>
      </w:r>
    </w:p>
    <w:p w14:paraId="72CFA93C" w14:textId="27CD9B5F" w:rsidR="00A96227" w:rsidRPr="00A96227" w:rsidRDefault="00150505" w:rsidP="00A96227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OŚR.6220.</w:t>
      </w:r>
      <w:r w:rsidR="008921D1">
        <w:rPr>
          <w:rFonts w:ascii="Century Gothic" w:hAnsi="Century Gothic"/>
          <w:sz w:val="21"/>
          <w:szCs w:val="21"/>
        </w:rPr>
        <w:t>4</w:t>
      </w:r>
      <w:r>
        <w:rPr>
          <w:rFonts w:ascii="Century Gothic" w:hAnsi="Century Gothic"/>
          <w:sz w:val="21"/>
          <w:szCs w:val="21"/>
        </w:rPr>
        <w:t>.202</w:t>
      </w:r>
      <w:r w:rsidR="008921D1">
        <w:rPr>
          <w:rFonts w:ascii="Century Gothic" w:hAnsi="Century Gothic"/>
          <w:sz w:val="21"/>
          <w:szCs w:val="21"/>
        </w:rPr>
        <w:t>2</w:t>
      </w:r>
    </w:p>
    <w:p w14:paraId="239C4CD3" w14:textId="77777777" w:rsidR="00A96227" w:rsidRPr="00A96227" w:rsidRDefault="00A96227" w:rsidP="00A96227">
      <w:pPr>
        <w:tabs>
          <w:tab w:val="left" w:pos="426"/>
        </w:tabs>
        <w:jc w:val="center"/>
        <w:rPr>
          <w:rFonts w:ascii="Century Gothic" w:hAnsi="Century Gothic"/>
          <w:b/>
          <w:sz w:val="21"/>
          <w:szCs w:val="21"/>
          <w:u w:val="single"/>
        </w:rPr>
      </w:pPr>
    </w:p>
    <w:p w14:paraId="1C4DB81C" w14:textId="74BBC3B6" w:rsidR="00A96227" w:rsidRPr="001B5409" w:rsidRDefault="00A96227" w:rsidP="001B5409">
      <w:pPr>
        <w:tabs>
          <w:tab w:val="left" w:pos="426"/>
        </w:tabs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1B5409"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6C9CD878" w14:textId="77777777" w:rsidR="00A96227" w:rsidRPr="00A96227" w:rsidRDefault="00A96227" w:rsidP="00A96227">
      <w:pPr>
        <w:spacing w:line="22" w:lineRule="atLeast"/>
        <w:rPr>
          <w:rFonts w:ascii="Century Gothic" w:hAnsi="Century Gothic"/>
          <w:sz w:val="21"/>
          <w:szCs w:val="21"/>
        </w:rPr>
      </w:pPr>
    </w:p>
    <w:p w14:paraId="2E521AA5" w14:textId="07D561D1" w:rsidR="0076071D" w:rsidRPr="00B17425" w:rsidRDefault="00A96227" w:rsidP="00B17425">
      <w:pPr>
        <w:jc w:val="both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 xml:space="preserve">Na podstawie art. 49 ustawy z dnia 14 czerwca 1960 r. </w:t>
      </w:r>
      <w:r w:rsidRPr="00B17425">
        <w:rPr>
          <w:rFonts w:ascii="Century Gothic" w:hAnsi="Century Gothic"/>
          <w:i/>
          <w:sz w:val="21"/>
          <w:szCs w:val="21"/>
        </w:rPr>
        <w:t xml:space="preserve">kodeks postępowania administracyjnego </w:t>
      </w:r>
      <w:r w:rsidRPr="00B17425">
        <w:rPr>
          <w:rFonts w:ascii="Century Gothic" w:hAnsi="Century Gothic"/>
          <w:color w:val="000000"/>
          <w:sz w:val="21"/>
          <w:szCs w:val="21"/>
        </w:rPr>
        <w:t>/</w:t>
      </w:r>
      <w:r w:rsidR="009F2DFE" w:rsidRPr="00B17425">
        <w:rPr>
          <w:rFonts w:ascii="Century Gothic" w:hAnsi="Century Gothic"/>
          <w:color w:val="000000"/>
          <w:sz w:val="21"/>
          <w:szCs w:val="21"/>
        </w:rPr>
        <w:t>t. j. Dz. U. 2022 r., poz. 2000</w:t>
      </w:r>
      <w:r w:rsidRPr="00B17425">
        <w:rPr>
          <w:rFonts w:ascii="Century Gothic" w:hAnsi="Century Gothic"/>
          <w:color w:val="000000"/>
          <w:sz w:val="21"/>
          <w:szCs w:val="21"/>
        </w:rPr>
        <w:t xml:space="preserve">/, w związku z </w:t>
      </w:r>
      <w:r w:rsidRPr="00B17425">
        <w:rPr>
          <w:rFonts w:ascii="Century Gothic" w:hAnsi="Century Gothic"/>
          <w:sz w:val="21"/>
          <w:szCs w:val="21"/>
        </w:rPr>
        <w:t xml:space="preserve">art. 74 ust. 3 </w:t>
      </w:r>
      <w:bookmarkStart w:id="0" w:name="_Hlk117752405"/>
      <w:r w:rsidRPr="00B17425">
        <w:rPr>
          <w:rFonts w:ascii="Century Gothic" w:hAnsi="Century Gothic"/>
          <w:sz w:val="21"/>
          <w:szCs w:val="21"/>
        </w:rPr>
        <w:t xml:space="preserve">ustawy z dnia </w:t>
      </w:r>
      <w:r w:rsidR="00B47628" w:rsidRPr="00B17425">
        <w:rPr>
          <w:rFonts w:ascii="Century Gothic" w:hAnsi="Century Gothic"/>
          <w:sz w:val="21"/>
          <w:szCs w:val="21"/>
        </w:rPr>
        <w:br/>
      </w:r>
      <w:r w:rsidRPr="00B17425">
        <w:rPr>
          <w:rFonts w:ascii="Century Gothic" w:hAnsi="Century Gothic"/>
          <w:sz w:val="21"/>
          <w:szCs w:val="21"/>
        </w:rPr>
        <w:t xml:space="preserve">3 października </w:t>
      </w:r>
      <w:r w:rsidRPr="00B17425">
        <w:rPr>
          <w:rFonts w:ascii="Century Gothic" w:hAnsi="Century Gothic"/>
          <w:bCs/>
          <w:sz w:val="21"/>
          <w:szCs w:val="21"/>
        </w:rPr>
        <w:t xml:space="preserve">2008 r. </w:t>
      </w:r>
      <w:r w:rsidRPr="00B17425">
        <w:rPr>
          <w:rFonts w:ascii="Century Gothic" w:hAnsi="Century Gothic"/>
          <w:bCs/>
          <w:i/>
          <w:sz w:val="21"/>
          <w:szCs w:val="21"/>
        </w:rPr>
        <w:t>o udostępnianiu informacji o środowisku i jego ochronie, udziale społeczeństwa w ochronie środowiska oraz o ocenach oddziaływania na środowisko</w:t>
      </w:r>
      <w:r w:rsidRPr="00B17425">
        <w:rPr>
          <w:rFonts w:ascii="Century Gothic" w:hAnsi="Century Gothic"/>
          <w:bCs/>
          <w:sz w:val="21"/>
          <w:szCs w:val="21"/>
        </w:rPr>
        <w:t xml:space="preserve"> </w:t>
      </w:r>
      <w:r w:rsidRPr="00B17425">
        <w:rPr>
          <w:rFonts w:ascii="Century Gothic" w:hAnsi="Century Gothic"/>
          <w:sz w:val="21"/>
          <w:szCs w:val="21"/>
        </w:rPr>
        <w:t>/t. j. Dz. U. z 202</w:t>
      </w:r>
      <w:r w:rsidR="008921D1" w:rsidRPr="00B17425">
        <w:rPr>
          <w:rFonts w:ascii="Century Gothic" w:hAnsi="Century Gothic"/>
          <w:sz w:val="21"/>
          <w:szCs w:val="21"/>
        </w:rPr>
        <w:t>2</w:t>
      </w:r>
      <w:r w:rsidRPr="00B17425">
        <w:rPr>
          <w:rFonts w:ascii="Century Gothic" w:hAnsi="Century Gothic"/>
          <w:sz w:val="21"/>
          <w:szCs w:val="21"/>
        </w:rPr>
        <w:t xml:space="preserve"> r., poz. </w:t>
      </w:r>
      <w:r w:rsidR="008921D1" w:rsidRPr="00B17425">
        <w:rPr>
          <w:rFonts w:ascii="Century Gothic" w:hAnsi="Century Gothic"/>
          <w:sz w:val="21"/>
          <w:szCs w:val="21"/>
        </w:rPr>
        <w:t>1029</w:t>
      </w:r>
      <w:r w:rsidRPr="00B17425">
        <w:rPr>
          <w:rFonts w:ascii="Century Gothic" w:hAnsi="Century Gothic"/>
          <w:sz w:val="21"/>
          <w:szCs w:val="21"/>
        </w:rPr>
        <w:t xml:space="preserve"> ze zm./ </w:t>
      </w:r>
      <w:bookmarkEnd w:id="0"/>
      <w:r w:rsidRPr="00B17425">
        <w:rPr>
          <w:rFonts w:ascii="Century Gothic" w:hAnsi="Century Gothic"/>
          <w:b/>
          <w:sz w:val="21"/>
          <w:szCs w:val="21"/>
        </w:rPr>
        <w:t xml:space="preserve">Wójt Gminy Gniezno </w:t>
      </w:r>
      <w:r w:rsidRPr="00B17425">
        <w:rPr>
          <w:rFonts w:ascii="Century Gothic" w:hAnsi="Century Gothic"/>
          <w:b/>
          <w:bCs/>
          <w:sz w:val="21"/>
          <w:szCs w:val="21"/>
        </w:rPr>
        <w:t xml:space="preserve">zawiadamia </w:t>
      </w:r>
      <w:r w:rsidRPr="00B17425">
        <w:rPr>
          <w:rFonts w:ascii="Century Gothic" w:hAnsi="Century Gothic"/>
          <w:bCs/>
          <w:sz w:val="21"/>
          <w:szCs w:val="21"/>
        </w:rPr>
        <w:t>strony postępowania administracyjnego o wydanym</w:t>
      </w:r>
      <w:r w:rsidRPr="00B17425">
        <w:rPr>
          <w:rFonts w:ascii="Century Gothic" w:hAnsi="Century Gothic"/>
          <w:sz w:val="21"/>
          <w:szCs w:val="21"/>
        </w:rPr>
        <w:t xml:space="preserve"> </w:t>
      </w:r>
      <w:r w:rsidR="00150505" w:rsidRPr="00B17425">
        <w:rPr>
          <w:rFonts w:ascii="Century Gothic" w:hAnsi="Century Gothic"/>
          <w:sz w:val="21"/>
          <w:szCs w:val="21"/>
        </w:rPr>
        <w:t>dnia</w:t>
      </w:r>
      <w:r w:rsidRPr="00B17425">
        <w:rPr>
          <w:rFonts w:ascii="Century Gothic" w:hAnsi="Century Gothic"/>
          <w:sz w:val="21"/>
          <w:szCs w:val="21"/>
        </w:rPr>
        <w:t xml:space="preserve"> </w:t>
      </w:r>
      <w:r w:rsidR="005453F7" w:rsidRPr="00B17425">
        <w:rPr>
          <w:rFonts w:ascii="Century Gothic" w:hAnsi="Century Gothic"/>
          <w:sz w:val="21"/>
          <w:szCs w:val="21"/>
        </w:rPr>
        <w:t xml:space="preserve">26 października 2022 </w:t>
      </w:r>
      <w:r w:rsidRPr="00B17425">
        <w:rPr>
          <w:rFonts w:ascii="Century Gothic" w:hAnsi="Century Gothic"/>
          <w:sz w:val="21"/>
          <w:szCs w:val="21"/>
        </w:rPr>
        <w:t xml:space="preserve">r. Postanowieniu </w:t>
      </w:r>
      <w:r w:rsidR="0076071D" w:rsidRPr="00B17425">
        <w:rPr>
          <w:rFonts w:ascii="Century Gothic" w:hAnsi="Century Gothic"/>
          <w:sz w:val="21"/>
          <w:szCs w:val="21"/>
        </w:rPr>
        <w:t xml:space="preserve">o dopuszczeniu </w:t>
      </w:r>
      <w:r w:rsidR="00A10ED6" w:rsidRPr="00B17425">
        <w:rPr>
          <w:rFonts w:ascii="Century Gothic" w:hAnsi="Century Gothic"/>
          <w:sz w:val="21"/>
          <w:szCs w:val="21"/>
        </w:rPr>
        <w:t xml:space="preserve">Fundacji Ochrony Środowiska Naturalnego Grand Agro, ul. Sportowa 30/B, 05-100 Nowy Dwór Mazowiecki </w:t>
      </w:r>
      <w:r w:rsidR="0076071D" w:rsidRPr="00B17425">
        <w:rPr>
          <w:rFonts w:ascii="Century Gothic" w:hAnsi="Century Gothic"/>
          <w:sz w:val="21"/>
          <w:szCs w:val="21"/>
        </w:rPr>
        <w:t>do udziału w postępowaniu administracyjnym</w:t>
      </w:r>
      <w:r w:rsidR="00B47628" w:rsidRPr="00B17425">
        <w:rPr>
          <w:rFonts w:ascii="Century Gothic" w:hAnsi="Century Gothic"/>
          <w:sz w:val="21"/>
          <w:szCs w:val="21"/>
        </w:rPr>
        <w:t xml:space="preserve"> </w:t>
      </w:r>
      <w:r w:rsidR="0076071D" w:rsidRPr="00B17425">
        <w:rPr>
          <w:rFonts w:ascii="Century Gothic" w:hAnsi="Century Gothic"/>
          <w:sz w:val="21"/>
          <w:szCs w:val="21"/>
        </w:rPr>
        <w:t>w sprawie wydania decyzji</w:t>
      </w:r>
      <w:r w:rsidR="00B47628" w:rsidRPr="00B17425">
        <w:rPr>
          <w:rFonts w:ascii="Century Gothic" w:hAnsi="Century Gothic"/>
          <w:sz w:val="21"/>
          <w:szCs w:val="21"/>
        </w:rPr>
        <w:t xml:space="preserve"> </w:t>
      </w:r>
      <w:r w:rsidR="0076071D" w:rsidRPr="00B17425">
        <w:rPr>
          <w:rFonts w:ascii="Century Gothic" w:hAnsi="Century Gothic"/>
          <w:sz w:val="21"/>
          <w:szCs w:val="21"/>
        </w:rPr>
        <w:t xml:space="preserve">o środowiskowych uwarunkowaniach realizacji przedsięwzięcia polegającego na </w:t>
      </w:r>
      <w:r w:rsidR="0076071D" w:rsidRPr="00B17425">
        <w:rPr>
          <w:rFonts w:ascii="Century Gothic" w:hAnsi="Century Gothic"/>
          <w:b/>
          <w:sz w:val="21"/>
          <w:szCs w:val="21"/>
        </w:rPr>
        <w:t xml:space="preserve">budowie farm fotowoltaicznych o mocy do 6 MW wraz z niezbędną infrastrukturą techniczną </w:t>
      </w:r>
      <w:r w:rsidR="00B47628" w:rsidRPr="00B17425">
        <w:rPr>
          <w:rFonts w:ascii="Century Gothic" w:hAnsi="Century Gothic"/>
          <w:b/>
          <w:sz w:val="21"/>
          <w:szCs w:val="21"/>
        </w:rPr>
        <w:br/>
      </w:r>
      <w:r w:rsidR="0076071D" w:rsidRPr="00B17425">
        <w:rPr>
          <w:rFonts w:ascii="Century Gothic" w:hAnsi="Century Gothic"/>
          <w:b/>
          <w:sz w:val="21"/>
          <w:szCs w:val="21"/>
        </w:rPr>
        <w:t>w miejscowości Wola Skorzęcka, Gmina Gniezno, działka nr 27/2</w:t>
      </w:r>
      <w:r w:rsidR="00B47628" w:rsidRPr="00B17425">
        <w:rPr>
          <w:rFonts w:ascii="Century Gothic" w:hAnsi="Century Gothic"/>
          <w:sz w:val="21"/>
          <w:szCs w:val="21"/>
        </w:rPr>
        <w:t>.</w:t>
      </w:r>
    </w:p>
    <w:p w14:paraId="65DC8C37" w14:textId="77777777" w:rsidR="00076DEA" w:rsidRPr="00B17425" w:rsidRDefault="00076DEA" w:rsidP="00AE5A63">
      <w:pPr>
        <w:spacing w:after="120"/>
        <w:jc w:val="both"/>
        <w:rPr>
          <w:rFonts w:ascii="Century Gothic" w:hAnsi="Century Gothic"/>
          <w:b/>
          <w:bCs/>
          <w:sz w:val="16"/>
          <w:szCs w:val="16"/>
          <w:u w:val="single"/>
        </w:rPr>
      </w:pPr>
    </w:p>
    <w:p w14:paraId="1DF0C86F" w14:textId="7FA7DD2A" w:rsidR="00A96227" w:rsidRPr="00B17425" w:rsidRDefault="00A96227" w:rsidP="00A96227">
      <w:pPr>
        <w:spacing w:after="120"/>
        <w:ind w:left="283"/>
        <w:jc w:val="both"/>
        <w:rPr>
          <w:rFonts w:ascii="Century Gothic" w:hAnsi="Century Gothic"/>
          <w:b/>
          <w:bCs/>
          <w:sz w:val="16"/>
          <w:szCs w:val="16"/>
        </w:rPr>
      </w:pPr>
      <w:r w:rsidRPr="00B17425"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 w:rsidRPr="00B17425">
        <w:rPr>
          <w:rFonts w:ascii="Century Gothic" w:hAnsi="Century Gothic"/>
          <w:b/>
          <w:bCs/>
          <w:sz w:val="16"/>
          <w:szCs w:val="16"/>
        </w:rPr>
        <w:t>:</w:t>
      </w:r>
    </w:p>
    <w:p w14:paraId="39461B53" w14:textId="7C790942" w:rsidR="00A96227" w:rsidRPr="00B17425" w:rsidRDefault="00A96227" w:rsidP="00076DEA">
      <w:pPr>
        <w:spacing w:after="120"/>
        <w:ind w:hanging="284"/>
        <w:jc w:val="both"/>
        <w:rPr>
          <w:rFonts w:ascii="Century Gothic" w:hAnsi="Century Gothic"/>
          <w:b/>
          <w:bCs/>
          <w:sz w:val="16"/>
          <w:szCs w:val="16"/>
        </w:rPr>
      </w:pPr>
      <w:r w:rsidRPr="00B17425">
        <w:rPr>
          <w:rFonts w:ascii="Century Gothic" w:hAnsi="Century Gothic"/>
          <w:sz w:val="16"/>
          <w:szCs w:val="16"/>
        </w:rPr>
        <w:tab/>
      </w:r>
      <w:r w:rsidR="00076DEA" w:rsidRPr="00B17425">
        <w:rPr>
          <w:rFonts w:ascii="Century Gothic" w:hAnsi="Century Gothic"/>
          <w:sz w:val="16"/>
          <w:szCs w:val="16"/>
        </w:rPr>
        <w:tab/>
      </w:r>
      <w:r w:rsidRPr="00B17425">
        <w:rPr>
          <w:rFonts w:ascii="Century Gothic" w:hAnsi="Century Gothic"/>
          <w:sz w:val="16"/>
          <w:szCs w:val="16"/>
        </w:rPr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</w:t>
      </w:r>
      <w:r w:rsidR="003E5786" w:rsidRPr="00B17425">
        <w:rPr>
          <w:rFonts w:ascii="Century Gothic" w:hAnsi="Century Gothic"/>
          <w:sz w:val="16"/>
          <w:szCs w:val="16"/>
        </w:rPr>
        <w:t xml:space="preserve"> o wydanym Postanowieniu </w:t>
      </w:r>
      <w:r w:rsidRPr="00B17425">
        <w:rPr>
          <w:rFonts w:ascii="Century Gothic" w:hAnsi="Century Gothic"/>
          <w:sz w:val="16"/>
          <w:szCs w:val="16"/>
        </w:rPr>
        <w:t>w toczącym się postępowaniu zostaje podane w formie obwieszczenia. Doręczenie uważa się za dokonane po upływie czternastu dni od dnia publicznego ogłoszenia</w:t>
      </w:r>
      <w:r w:rsidR="00B17425">
        <w:rPr>
          <w:rFonts w:ascii="Century Gothic" w:hAnsi="Century Gothic"/>
          <w:sz w:val="16"/>
          <w:szCs w:val="16"/>
        </w:rPr>
        <w:t xml:space="preserve"> </w:t>
      </w:r>
      <w:r w:rsidR="00B17425" w:rsidRPr="00B17425">
        <w:rPr>
          <w:rFonts w:ascii="Century Gothic" w:hAnsi="Century Gothic"/>
          <w:sz w:val="16"/>
          <w:szCs w:val="16"/>
        </w:rPr>
        <w:t>w Biuletynie Informacji Publicznej</w:t>
      </w:r>
      <w:r w:rsidRPr="00B17425">
        <w:rPr>
          <w:rFonts w:ascii="Century Gothic" w:hAnsi="Century Gothic"/>
          <w:sz w:val="16"/>
          <w:szCs w:val="16"/>
        </w:rPr>
        <w:t xml:space="preserve">. Publiczne udostępnienie następuje z dniem </w:t>
      </w:r>
      <w:r w:rsidR="00A10ED6">
        <w:rPr>
          <w:rFonts w:ascii="Century Gothic" w:hAnsi="Century Gothic"/>
          <w:b/>
          <w:bCs/>
          <w:sz w:val="16"/>
          <w:szCs w:val="16"/>
        </w:rPr>
        <w:t>3 listopada</w:t>
      </w:r>
      <w:r w:rsidR="00CD7D07" w:rsidRPr="00B17425">
        <w:rPr>
          <w:rFonts w:ascii="Century Gothic" w:hAnsi="Century Gothic"/>
          <w:b/>
          <w:bCs/>
          <w:sz w:val="16"/>
          <w:szCs w:val="16"/>
        </w:rPr>
        <w:t xml:space="preserve"> </w:t>
      </w:r>
      <w:r w:rsidR="008921D1" w:rsidRPr="00B17425">
        <w:rPr>
          <w:rFonts w:ascii="Century Gothic" w:hAnsi="Century Gothic"/>
          <w:b/>
          <w:bCs/>
          <w:sz w:val="16"/>
          <w:szCs w:val="16"/>
        </w:rPr>
        <w:t>2022</w:t>
      </w:r>
      <w:r w:rsidR="000C0D7E" w:rsidRPr="00B17425">
        <w:rPr>
          <w:rFonts w:ascii="Century Gothic" w:hAnsi="Century Gothic"/>
          <w:b/>
          <w:bCs/>
          <w:sz w:val="16"/>
          <w:szCs w:val="16"/>
        </w:rPr>
        <w:t xml:space="preserve"> roku.</w:t>
      </w:r>
    </w:p>
    <w:p w14:paraId="51930030" w14:textId="77777777" w:rsidR="00A96227" w:rsidRPr="00B17425" w:rsidRDefault="00A96227" w:rsidP="00A96227">
      <w:pPr>
        <w:tabs>
          <w:tab w:val="left" w:pos="426"/>
        </w:tabs>
        <w:spacing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ab/>
      </w:r>
    </w:p>
    <w:p w14:paraId="6C3C73BB" w14:textId="1C61C02F" w:rsidR="008921D1" w:rsidRPr="00B17425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798DE5A2" w14:textId="53AF732F" w:rsidR="008921D1" w:rsidRPr="00B17425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CE2AB51" w14:textId="6ED302B6" w:rsidR="008921D1" w:rsidRPr="00B17425" w:rsidRDefault="008921D1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023DC880" w14:textId="77777777" w:rsidR="00A96227" w:rsidRPr="00B17425" w:rsidRDefault="00A96227" w:rsidP="00A96227">
      <w:pPr>
        <w:pStyle w:val="Tekstpodstawowy"/>
        <w:spacing w:after="0" w:line="22" w:lineRule="atLeast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17417573" w14:textId="50DCD18D" w:rsidR="00A96227" w:rsidRPr="00B17425" w:rsidRDefault="00A96227" w:rsidP="00B17425">
      <w:pPr>
        <w:spacing w:line="276" w:lineRule="auto"/>
        <w:jc w:val="right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 xml:space="preserve">            Gniezno, dnia </w:t>
      </w:r>
      <w:r w:rsidR="00A10ED6">
        <w:rPr>
          <w:rFonts w:ascii="Century Gothic" w:hAnsi="Century Gothic"/>
          <w:sz w:val="21"/>
          <w:szCs w:val="21"/>
        </w:rPr>
        <w:t>2 listopada</w:t>
      </w:r>
      <w:r w:rsidR="005453F7" w:rsidRPr="00B17425">
        <w:rPr>
          <w:rFonts w:ascii="Century Gothic" w:hAnsi="Century Gothic"/>
          <w:sz w:val="21"/>
          <w:szCs w:val="21"/>
        </w:rPr>
        <w:t xml:space="preserve"> 2022 </w:t>
      </w:r>
      <w:r w:rsidRPr="00B17425">
        <w:rPr>
          <w:rFonts w:ascii="Century Gothic" w:hAnsi="Century Gothic"/>
          <w:sz w:val="21"/>
          <w:szCs w:val="21"/>
        </w:rPr>
        <w:t>r.</w:t>
      </w:r>
    </w:p>
    <w:p w14:paraId="454370EE" w14:textId="05C9F3A9" w:rsidR="00A96227" w:rsidRPr="00B17425" w:rsidRDefault="008921D1" w:rsidP="00B17425">
      <w:pPr>
        <w:spacing w:line="276" w:lineRule="auto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>OŚR. 6220.4.2022</w:t>
      </w:r>
    </w:p>
    <w:p w14:paraId="47503520" w14:textId="77777777" w:rsidR="00A96227" w:rsidRPr="00B17425" w:rsidRDefault="00A96227" w:rsidP="00B17425">
      <w:pPr>
        <w:pStyle w:val="Tekstpodstawowy"/>
        <w:spacing w:after="0" w:line="276" w:lineRule="auto"/>
        <w:jc w:val="both"/>
        <w:rPr>
          <w:rFonts w:ascii="Century Gothic" w:hAnsi="Century Gothic"/>
          <w:b/>
          <w:i/>
          <w:iCs/>
          <w:sz w:val="21"/>
          <w:szCs w:val="21"/>
        </w:rPr>
      </w:pPr>
    </w:p>
    <w:p w14:paraId="6B12DE38" w14:textId="77777777" w:rsidR="00A96227" w:rsidRPr="00B17425" w:rsidRDefault="00A96227" w:rsidP="00B17425">
      <w:pPr>
        <w:jc w:val="center"/>
        <w:rPr>
          <w:rFonts w:ascii="Century Gothic" w:hAnsi="Century Gothic"/>
          <w:b/>
          <w:sz w:val="22"/>
          <w:szCs w:val="22"/>
        </w:rPr>
      </w:pPr>
      <w:r w:rsidRPr="00B17425">
        <w:rPr>
          <w:rFonts w:ascii="Century Gothic" w:hAnsi="Century Gothic"/>
          <w:b/>
          <w:sz w:val="22"/>
          <w:szCs w:val="22"/>
        </w:rPr>
        <w:t>POSTANOWIENIE</w:t>
      </w:r>
    </w:p>
    <w:p w14:paraId="4EE33D9F" w14:textId="77777777" w:rsidR="00A96227" w:rsidRPr="00B17425" w:rsidRDefault="00A96227" w:rsidP="00B17425">
      <w:pPr>
        <w:rPr>
          <w:rFonts w:ascii="Century Gothic" w:hAnsi="Century Gothic"/>
          <w:b/>
          <w:color w:val="FF0000"/>
          <w:sz w:val="22"/>
          <w:szCs w:val="22"/>
        </w:rPr>
      </w:pPr>
    </w:p>
    <w:p w14:paraId="3975F8FD" w14:textId="3F7FA3B7" w:rsidR="00BD2F85" w:rsidRPr="00B17425" w:rsidRDefault="00BD2F85" w:rsidP="00B17425">
      <w:pPr>
        <w:pStyle w:val="Tekstpodstawowy3"/>
        <w:spacing w:after="0"/>
        <w:ind w:firstLine="708"/>
        <w:jc w:val="both"/>
        <w:rPr>
          <w:rFonts w:ascii="Century Gothic" w:hAnsi="Century Gothic"/>
          <w:bCs/>
          <w:sz w:val="21"/>
          <w:szCs w:val="21"/>
        </w:rPr>
      </w:pPr>
      <w:bookmarkStart w:id="1" w:name="_Hlk117748015"/>
      <w:r w:rsidRPr="00B17425">
        <w:rPr>
          <w:rFonts w:ascii="Century Gothic" w:hAnsi="Century Gothic"/>
          <w:bCs/>
          <w:sz w:val="21"/>
          <w:szCs w:val="21"/>
        </w:rPr>
        <w:t xml:space="preserve">Na podstawie art. 31 § 2  oraz w związku z § 1 pkt 2 ustawy z dnia 14 czerwca </w:t>
      </w:r>
      <w:r w:rsidRPr="00B17425">
        <w:rPr>
          <w:rFonts w:ascii="Century Gothic" w:hAnsi="Century Gothic"/>
          <w:bCs/>
          <w:sz w:val="21"/>
          <w:szCs w:val="21"/>
        </w:rPr>
        <w:br/>
        <w:t>1960 r. Kodeks postępowania administracyjnego (t. j. Dz. U. z 2022 r., poz. 2000</w:t>
      </w:r>
      <w:bookmarkEnd w:id="1"/>
      <w:r w:rsidRPr="00B17425">
        <w:rPr>
          <w:rFonts w:ascii="Century Gothic" w:hAnsi="Century Gothic"/>
          <w:bCs/>
          <w:sz w:val="21"/>
          <w:szCs w:val="21"/>
        </w:rPr>
        <w:t xml:space="preserve">), po rozpatrzeniu wniosku Fundacji Ochrony Środowiska Naturalnego Grand Agro, ul. Sportowa 30/B, 05-100 Nowy Dwór Mazowiecki </w:t>
      </w:r>
    </w:p>
    <w:p w14:paraId="418F3A14" w14:textId="3D26D031" w:rsidR="00BD2F85" w:rsidRPr="00B17425" w:rsidRDefault="00BD2F85" w:rsidP="00B17425">
      <w:pPr>
        <w:pStyle w:val="Nagwek2"/>
        <w:jc w:val="center"/>
        <w:rPr>
          <w:rFonts w:ascii="Century Gothic" w:hAnsi="Century Gothic"/>
          <w:i w:val="0"/>
          <w:iCs/>
          <w:sz w:val="21"/>
          <w:szCs w:val="21"/>
        </w:rPr>
      </w:pPr>
      <w:r w:rsidRPr="00B17425">
        <w:rPr>
          <w:rFonts w:ascii="Century Gothic" w:hAnsi="Century Gothic"/>
          <w:i w:val="0"/>
          <w:iCs/>
          <w:sz w:val="21"/>
          <w:szCs w:val="21"/>
        </w:rPr>
        <w:t>postanawiam</w:t>
      </w:r>
    </w:p>
    <w:p w14:paraId="2EB3F765" w14:textId="77777777" w:rsidR="00BD2F85" w:rsidRPr="00B17425" w:rsidRDefault="00BD2F85" w:rsidP="00B17425">
      <w:pPr>
        <w:rPr>
          <w:rFonts w:ascii="Century Gothic" w:hAnsi="Century Gothic"/>
          <w:sz w:val="21"/>
          <w:szCs w:val="21"/>
        </w:rPr>
      </w:pPr>
    </w:p>
    <w:p w14:paraId="4926A745" w14:textId="4165C71D" w:rsidR="00BD2F85" w:rsidRPr="00B17425" w:rsidRDefault="00BD2F85" w:rsidP="00B17425">
      <w:pPr>
        <w:jc w:val="both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 xml:space="preserve">dopuścić Fundację Ochrony Środowiska Naturalnego Grand Agro, ul. Sportowa 30/B, </w:t>
      </w:r>
      <w:r w:rsidRPr="00B17425">
        <w:rPr>
          <w:rFonts w:ascii="Century Gothic" w:hAnsi="Century Gothic"/>
          <w:sz w:val="21"/>
          <w:szCs w:val="21"/>
        </w:rPr>
        <w:br/>
        <w:t xml:space="preserve">05-100 Nowy Dwór Mazowiecki </w:t>
      </w:r>
      <w:bookmarkStart w:id="2" w:name="_Hlk117747992"/>
      <w:r w:rsidRPr="00B17425">
        <w:rPr>
          <w:rFonts w:ascii="Century Gothic" w:hAnsi="Century Gothic"/>
          <w:sz w:val="21"/>
          <w:szCs w:val="21"/>
        </w:rPr>
        <w:t xml:space="preserve">do udziału w postępowaniu administracyjnym w sprawie wydania decyzji o środowiskowych uwarunkowaniach realizacji przedsięwzięcia polegającego na </w:t>
      </w:r>
      <w:r w:rsidRPr="00B17425">
        <w:rPr>
          <w:rFonts w:ascii="Century Gothic" w:hAnsi="Century Gothic"/>
          <w:b/>
          <w:sz w:val="21"/>
          <w:szCs w:val="21"/>
        </w:rPr>
        <w:t>budowie farm fotowoltaicznych o mocy do 6 MW wraz z niezbędną infrastrukturą techniczną w miejscowości Wola Skorzęcka, Gmina Gniezno, działka nr 27/2</w:t>
      </w:r>
      <w:r w:rsidR="00B17425">
        <w:rPr>
          <w:rFonts w:ascii="Century Gothic" w:hAnsi="Century Gothic"/>
          <w:b/>
          <w:sz w:val="21"/>
          <w:szCs w:val="21"/>
        </w:rPr>
        <w:t>.</w:t>
      </w:r>
    </w:p>
    <w:bookmarkEnd w:id="2"/>
    <w:p w14:paraId="77824C61" w14:textId="71F6F06D" w:rsidR="00BD2F85" w:rsidRDefault="00BD2F85" w:rsidP="00B17425">
      <w:pPr>
        <w:pStyle w:val="Nagwek2"/>
        <w:jc w:val="center"/>
        <w:rPr>
          <w:rFonts w:ascii="Century Gothic" w:hAnsi="Century Gothic"/>
          <w:i w:val="0"/>
          <w:iCs/>
          <w:sz w:val="21"/>
          <w:szCs w:val="21"/>
        </w:rPr>
      </w:pPr>
      <w:r w:rsidRPr="00B17425">
        <w:rPr>
          <w:rFonts w:ascii="Century Gothic" w:hAnsi="Century Gothic"/>
          <w:i w:val="0"/>
          <w:iCs/>
          <w:sz w:val="21"/>
          <w:szCs w:val="21"/>
        </w:rPr>
        <w:t>Uzasadnienie</w:t>
      </w:r>
    </w:p>
    <w:p w14:paraId="29727937" w14:textId="77777777" w:rsidR="00B17425" w:rsidRPr="00B17425" w:rsidRDefault="00B17425" w:rsidP="00B17425"/>
    <w:p w14:paraId="5CB91541" w14:textId="35B05A16" w:rsidR="00BD2F85" w:rsidRPr="00B17425" w:rsidRDefault="00A74362" w:rsidP="00AD484D">
      <w:pPr>
        <w:pStyle w:val="Tekstpodstawowy3"/>
        <w:spacing w:after="0"/>
        <w:ind w:firstLine="708"/>
        <w:jc w:val="both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 xml:space="preserve">Na podstawie </w:t>
      </w:r>
      <w:r w:rsidR="000F07F1" w:rsidRPr="00B17425">
        <w:rPr>
          <w:rFonts w:ascii="Century Gothic" w:hAnsi="Century Gothic"/>
          <w:sz w:val="21"/>
          <w:szCs w:val="21"/>
        </w:rPr>
        <w:t xml:space="preserve">art. 65 § 1 ustawy </w:t>
      </w:r>
      <w:r w:rsidR="000F07F1" w:rsidRPr="00B17425">
        <w:rPr>
          <w:rFonts w:ascii="Century Gothic" w:hAnsi="Century Gothic"/>
          <w:bCs/>
          <w:sz w:val="21"/>
          <w:szCs w:val="21"/>
        </w:rPr>
        <w:t xml:space="preserve">z dnia 14 czerwca 1960 r. Kodeks postępowania administracyjnego (t. j. Dz. U. z 2022 r., poz. 2000) </w:t>
      </w:r>
      <w:r w:rsidR="00CA69FF" w:rsidRPr="00B17425">
        <w:rPr>
          <w:rFonts w:ascii="Century Gothic" w:hAnsi="Century Gothic"/>
          <w:sz w:val="21"/>
          <w:szCs w:val="21"/>
        </w:rPr>
        <w:t xml:space="preserve">Prezydent Miasta Gniezna pismem z dnia 5 października 2022 r. (data wpływu 10.10.2022 r.) przekazał </w:t>
      </w:r>
      <w:r w:rsidR="000F07F1" w:rsidRPr="00B17425">
        <w:rPr>
          <w:rFonts w:ascii="Century Gothic" w:hAnsi="Century Gothic"/>
          <w:sz w:val="21"/>
          <w:szCs w:val="21"/>
        </w:rPr>
        <w:t xml:space="preserve">wniosek z dnia 3 października 2022 r. </w:t>
      </w:r>
      <w:r w:rsidR="000F07F1" w:rsidRPr="00B17425">
        <w:rPr>
          <w:rFonts w:ascii="Century Gothic" w:hAnsi="Century Gothic"/>
          <w:bCs/>
          <w:sz w:val="21"/>
          <w:szCs w:val="21"/>
        </w:rPr>
        <w:t xml:space="preserve">Fundacji Ochrony Środowiska Naturalnego Grand Agro, ul. Sportowa 30/B, 05-100 Nowy Dwór Mazowiecki o dopuszczenie do udziału w postepowaniu w sprawie wydania </w:t>
      </w:r>
      <w:r w:rsidR="000F07F1" w:rsidRPr="00B17425">
        <w:rPr>
          <w:rFonts w:ascii="Century Gothic" w:hAnsi="Century Gothic"/>
          <w:bCs/>
          <w:sz w:val="21"/>
          <w:szCs w:val="21"/>
        </w:rPr>
        <w:lastRenderedPageBreak/>
        <w:t>decyzji o środowiskowych uwarunkowaniach dla przedsięwzięcia polegającego na budowie farm fotowoltaicznych o mocy do 6 MW wraz z niezbędną infrastrukturą techniczną w miejscowości Wola Skorzęcka, Gmina Gniezno, działka nr 27/2.</w:t>
      </w:r>
      <w:r w:rsidR="00495CFA" w:rsidRPr="00B17425">
        <w:rPr>
          <w:rFonts w:ascii="Century Gothic" w:hAnsi="Century Gothic"/>
          <w:bCs/>
          <w:sz w:val="21"/>
          <w:szCs w:val="21"/>
        </w:rPr>
        <w:t xml:space="preserve"> Do wniosku załącz</w:t>
      </w:r>
      <w:r w:rsidR="00465BB3" w:rsidRPr="00B17425">
        <w:rPr>
          <w:rFonts w:ascii="Century Gothic" w:hAnsi="Century Gothic"/>
          <w:bCs/>
          <w:sz w:val="21"/>
          <w:szCs w:val="21"/>
        </w:rPr>
        <w:t xml:space="preserve">ono Statut Fundacji oraz </w:t>
      </w:r>
      <w:r w:rsidR="00BD2F85" w:rsidRPr="00B17425">
        <w:rPr>
          <w:rFonts w:ascii="Century Gothic" w:hAnsi="Century Gothic"/>
          <w:sz w:val="21"/>
          <w:szCs w:val="21"/>
        </w:rPr>
        <w:t xml:space="preserve">odpis z Krajowego Rejestru Sądowego. </w:t>
      </w:r>
    </w:p>
    <w:p w14:paraId="07F7E090" w14:textId="77777777" w:rsidR="004B1927" w:rsidRPr="00B17425" w:rsidRDefault="004B1927" w:rsidP="00AD484D">
      <w:pPr>
        <w:pStyle w:val="Tekstpodstawowy3"/>
        <w:spacing w:after="0"/>
        <w:ind w:firstLine="708"/>
        <w:jc w:val="both"/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>Zgodnie z art. 31 § 1 pkt. 2 Kpa  „organizacja społeczna może w sprawie dotyczącej innej osoby występować z żądaniem dopuszczenia jej do udziału w postępowaniu, jeżeli jest to uzasadnione celami statutowymi tej organizacji i gdy przemawia za tym interes społeczny”.</w:t>
      </w:r>
    </w:p>
    <w:p w14:paraId="320CEBC3" w14:textId="5B417525" w:rsidR="00465BB3" w:rsidRPr="00465BB3" w:rsidRDefault="00465BB3" w:rsidP="00AD484D">
      <w:pPr>
        <w:pStyle w:val="Tekstpodstawowy3"/>
        <w:spacing w:after="0"/>
        <w:ind w:firstLine="708"/>
        <w:jc w:val="both"/>
        <w:rPr>
          <w:rFonts w:ascii="Century Gothic" w:hAnsi="Century Gothic"/>
          <w:sz w:val="21"/>
          <w:szCs w:val="21"/>
        </w:rPr>
      </w:pPr>
      <w:r w:rsidRPr="00465BB3">
        <w:rPr>
          <w:rFonts w:ascii="Century Gothic" w:hAnsi="Century Gothic"/>
          <w:sz w:val="21"/>
          <w:szCs w:val="21"/>
        </w:rPr>
        <w:t xml:space="preserve">Po analizie wniosku Fundacji Ochrony Środowiska Naturalnego Grand Agro </w:t>
      </w:r>
      <w:r w:rsidRPr="00B17425">
        <w:rPr>
          <w:rFonts w:ascii="Century Gothic" w:hAnsi="Century Gothic"/>
          <w:sz w:val="21"/>
          <w:szCs w:val="21"/>
        </w:rPr>
        <w:t>stwierdzono</w:t>
      </w:r>
      <w:r w:rsidRPr="00465BB3">
        <w:rPr>
          <w:rFonts w:ascii="Century Gothic" w:hAnsi="Century Gothic"/>
          <w:sz w:val="21"/>
          <w:szCs w:val="21"/>
        </w:rPr>
        <w:t>, że zachodzą przesłanki uzasadniające dopuszczenie ww. fundacji do udziału w przedmiotowym postepowaniu administracyjnym. Postępowanie prowadzone w sprawie wydania decyzji o środowiskowych uwarunkowaniach realizacji przedsięwzięcia nie dotyczy praw</w:t>
      </w:r>
      <w:r w:rsidR="00AD484D">
        <w:rPr>
          <w:rFonts w:ascii="Century Gothic" w:hAnsi="Century Gothic"/>
          <w:sz w:val="21"/>
          <w:szCs w:val="21"/>
        </w:rPr>
        <w:t xml:space="preserve"> </w:t>
      </w:r>
      <w:r w:rsidRPr="00465BB3">
        <w:rPr>
          <w:rFonts w:ascii="Century Gothic" w:hAnsi="Century Gothic"/>
          <w:sz w:val="21"/>
          <w:szCs w:val="21"/>
        </w:rPr>
        <w:t xml:space="preserve">i obowiązków ww. organizacji społecznej. Żądanie jest zgodne z regulaminowymi celami działalności fundacji, określonymi w załączonym do wniosku Statucie fundacji. </w:t>
      </w:r>
      <w:r w:rsidR="00943112" w:rsidRPr="00B17425">
        <w:rPr>
          <w:rFonts w:ascii="Century Gothic" w:hAnsi="Century Gothic"/>
          <w:sz w:val="21"/>
          <w:szCs w:val="21"/>
        </w:rPr>
        <w:t>Z</w:t>
      </w:r>
      <w:r w:rsidRPr="00465BB3">
        <w:rPr>
          <w:rFonts w:ascii="Century Gothic" w:hAnsi="Century Gothic"/>
          <w:sz w:val="21"/>
          <w:szCs w:val="21"/>
        </w:rPr>
        <w:t>godnie</w:t>
      </w:r>
      <w:r w:rsidR="00943112" w:rsidRPr="00B17425">
        <w:rPr>
          <w:rFonts w:ascii="Century Gothic" w:hAnsi="Century Gothic"/>
          <w:sz w:val="21"/>
          <w:szCs w:val="21"/>
        </w:rPr>
        <w:t xml:space="preserve"> </w:t>
      </w:r>
      <w:r w:rsidRPr="00465BB3">
        <w:rPr>
          <w:rFonts w:ascii="Century Gothic" w:hAnsi="Century Gothic"/>
          <w:sz w:val="21"/>
          <w:szCs w:val="21"/>
        </w:rPr>
        <w:t>z §7 ww. statutu</w:t>
      </w:r>
      <w:r w:rsidR="00943112" w:rsidRPr="00B17425">
        <w:rPr>
          <w:rFonts w:ascii="Century Gothic" w:hAnsi="Century Gothic"/>
          <w:sz w:val="21"/>
          <w:szCs w:val="21"/>
        </w:rPr>
        <w:t xml:space="preserve"> j</w:t>
      </w:r>
      <w:r w:rsidR="00943112" w:rsidRPr="00465BB3">
        <w:rPr>
          <w:rFonts w:ascii="Century Gothic" w:hAnsi="Century Gothic"/>
          <w:sz w:val="21"/>
          <w:szCs w:val="21"/>
        </w:rPr>
        <w:t>ednym ze statutowych celów fundacji jest</w:t>
      </w:r>
      <w:r w:rsidR="00943112" w:rsidRPr="00B17425">
        <w:rPr>
          <w:rFonts w:ascii="Century Gothic" w:hAnsi="Century Gothic"/>
          <w:sz w:val="21"/>
          <w:szCs w:val="21"/>
        </w:rPr>
        <w:t xml:space="preserve"> </w:t>
      </w:r>
      <w:r w:rsidRPr="00465BB3">
        <w:rPr>
          <w:rFonts w:ascii="Century Gothic" w:hAnsi="Century Gothic"/>
          <w:sz w:val="21"/>
          <w:szCs w:val="21"/>
        </w:rPr>
        <w:t>ochrona środowiska oraz czynny udział w postępowani</w:t>
      </w:r>
      <w:r w:rsidR="00943112" w:rsidRPr="00B17425">
        <w:rPr>
          <w:rFonts w:ascii="Century Gothic" w:hAnsi="Century Gothic"/>
          <w:sz w:val="21"/>
          <w:szCs w:val="21"/>
        </w:rPr>
        <w:t>u</w:t>
      </w:r>
      <w:r w:rsidRPr="00465BB3">
        <w:rPr>
          <w:rFonts w:ascii="Century Gothic" w:hAnsi="Century Gothic"/>
          <w:sz w:val="21"/>
          <w:szCs w:val="21"/>
        </w:rPr>
        <w:t xml:space="preserve">, w którym są wydawane decyzje ingerujące w środowisko naturalne. Ponadto, stwierdzono również, że za udziałem </w:t>
      </w:r>
      <w:r w:rsidRPr="00B17425">
        <w:rPr>
          <w:rFonts w:ascii="Century Gothic" w:hAnsi="Century Gothic"/>
          <w:sz w:val="21"/>
          <w:szCs w:val="21"/>
        </w:rPr>
        <w:t>fundacji</w:t>
      </w:r>
      <w:r w:rsidRPr="00465BB3">
        <w:rPr>
          <w:rFonts w:ascii="Century Gothic" w:hAnsi="Century Gothic"/>
          <w:sz w:val="21"/>
          <w:szCs w:val="21"/>
        </w:rPr>
        <w:t xml:space="preserve"> w postępowaniu przemawia ważny interes społeczny mający na celu zapewnienie maksymalnej możliwej ochrony środowiska w związku z realizacją przedsięwzięcia, które może na nie znacząco oddziaływać.</w:t>
      </w:r>
    </w:p>
    <w:p w14:paraId="1910FCE7" w14:textId="77777777" w:rsidR="00BD2F85" w:rsidRPr="00B17425" w:rsidRDefault="00BD2F85" w:rsidP="00AD484D">
      <w:pPr>
        <w:rPr>
          <w:rFonts w:ascii="Century Gothic" w:hAnsi="Century Gothic"/>
          <w:sz w:val="21"/>
          <w:szCs w:val="21"/>
        </w:rPr>
      </w:pPr>
      <w:r w:rsidRPr="00B17425">
        <w:rPr>
          <w:rFonts w:ascii="Century Gothic" w:hAnsi="Century Gothic"/>
          <w:sz w:val="21"/>
          <w:szCs w:val="21"/>
        </w:rPr>
        <w:t>W związku z powyższym orzeczono jak w sentencji.</w:t>
      </w:r>
    </w:p>
    <w:p w14:paraId="3BC2EF87" w14:textId="77777777" w:rsidR="00BD2F85" w:rsidRDefault="00BD2F85" w:rsidP="00B17425"/>
    <w:p w14:paraId="13560578" w14:textId="77777777" w:rsidR="00A96227" w:rsidRPr="00A96227" w:rsidRDefault="00A96227" w:rsidP="00B17425">
      <w:pPr>
        <w:jc w:val="both"/>
        <w:rPr>
          <w:rFonts w:ascii="Century Gothic" w:hAnsi="Century Gothic"/>
          <w:sz w:val="21"/>
          <w:szCs w:val="21"/>
        </w:rPr>
      </w:pPr>
    </w:p>
    <w:p w14:paraId="772740CC" w14:textId="7D12C8B0" w:rsidR="00A96227" w:rsidRPr="000D1B5B" w:rsidRDefault="00A96227" w:rsidP="00B17425">
      <w:pPr>
        <w:jc w:val="center"/>
        <w:rPr>
          <w:rFonts w:ascii="Century Gothic" w:hAnsi="Century Gothic"/>
          <w:b/>
          <w:color w:val="000000" w:themeColor="text1"/>
          <w:sz w:val="21"/>
          <w:szCs w:val="21"/>
        </w:rPr>
      </w:pPr>
      <w:r w:rsidRPr="00DB6F00">
        <w:rPr>
          <w:rFonts w:ascii="Century Gothic" w:hAnsi="Century Gothic"/>
          <w:b/>
          <w:color w:val="000000" w:themeColor="text1"/>
          <w:sz w:val="21"/>
          <w:szCs w:val="21"/>
        </w:rPr>
        <w:t>Pouczenie</w:t>
      </w:r>
    </w:p>
    <w:p w14:paraId="37EDCA25" w14:textId="0DAA62A3" w:rsidR="00A96227" w:rsidRPr="00DB6F00" w:rsidRDefault="00A96227" w:rsidP="00B17425">
      <w:pPr>
        <w:pStyle w:val="a"/>
        <w:ind w:firstLine="708"/>
        <w:rPr>
          <w:rFonts w:ascii="Century Gothic" w:hAnsi="Century Gothic"/>
          <w:color w:val="000000" w:themeColor="text1"/>
          <w:spacing w:val="0"/>
          <w:sz w:val="21"/>
          <w:szCs w:val="21"/>
        </w:rPr>
      </w:pP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 xml:space="preserve">Na niniejsze postanowienie </w:t>
      </w:r>
      <w:r w:rsidR="005453F7">
        <w:rPr>
          <w:rFonts w:ascii="Century Gothic" w:hAnsi="Century Gothic"/>
          <w:color w:val="000000" w:themeColor="text1"/>
          <w:spacing w:val="0"/>
          <w:sz w:val="21"/>
          <w:szCs w:val="21"/>
        </w:rPr>
        <w:t xml:space="preserve">nie </w:t>
      </w:r>
      <w:r w:rsidRPr="00DB6F00">
        <w:rPr>
          <w:rFonts w:ascii="Century Gothic" w:hAnsi="Century Gothic"/>
          <w:color w:val="000000" w:themeColor="text1"/>
          <w:spacing w:val="0"/>
          <w:sz w:val="21"/>
          <w:szCs w:val="21"/>
        </w:rPr>
        <w:t>przysługuje stronom zażalenie</w:t>
      </w:r>
      <w:r w:rsidR="005453F7">
        <w:rPr>
          <w:rFonts w:ascii="Century Gothic" w:hAnsi="Century Gothic"/>
          <w:color w:val="000000" w:themeColor="text1"/>
          <w:spacing w:val="0"/>
          <w:sz w:val="21"/>
          <w:szCs w:val="21"/>
        </w:rPr>
        <w:t>.</w:t>
      </w:r>
    </w:p>
    <w:p w14:paraId="3870C6FB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598E6758" w14:textId="77777777" w:rsidR="00A96227" w:rsidRPr="00A96227" w:rsidRDefault="00A96227" w:rsidP="00150505">
      <w:pPr>
        <w:spacing w:line="276" w:lineRule="auto"/>
        <w:jc w:val="both"/>
        <w:rPr>
          <w:rFonts w:ascii="Century Gothic" w:hAnsi="Century Gothic"/>
          <w:b/>
          <w:sz w:val="21"/>
          <w:szCs w:val="21"/>
          <w:u w:val="single"/>
        </w:rPr>
      </w:pPr>
    </w:p>
    <w:p w14:paraId="471F84D8" w14:textId="77777777" w:rsidR="00A96227" w:rsidRPr="00A96227" w:rsidRDefault="00A96227" w:rsidP="00150505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</w:p>
    <w:p w14:paraId="0935C474" w14:textId="77777777" w:rsidR="00A60D51" w:rsidRDefault="00A60D51" w:rsidP="00150505">
      <w:pPr>
        <w:spacing w:line="276" w:lineRule="auto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4CD5FDA9" w14:textId="3DEB5C03" w:rsidR="00A96227" w:rsidRPr="00FE7F91" w:rsidRDefault="00A96227" w:rsidP="00150505">
      <w:pPr>
        <w:spacing w:line="276" w:lineRule="auto"/>
        <w:rPr>
          <w:rFonts w:ascii="Century Gothic" w:hAnsi="Century Gothic"/>
          <w:b/>
          <w:bCs/>
          <w:sz w:val="16"/>
          <w:szCs w:val="16"/>
          <w:u w:val="single"/>
        </w:rPr>
      </w:pPr>
      <w:r w:rsidRPr="00FE7F91">
        <w:rPr>
          <w:rFonts w:ascii="Century Gothic" w:hAnsi="Century Gothic"/>
          <w:b/>
          <w:bCs/>
          <w:sz w:val="16"/>
          <w:szCs w:val="16"/>
          <w:u w:val="single"/>
        </w:rPr>
        <w:t>Otrzymują:</w:t>
      </w:r>
    </w:p>
    <w:p w14:paraId="5F23791E" w14:textId="0D51A0AB" w:rsidR="00AE5A63" w:rsidRPr="00AE5A63" w:rsidRDefault="00AE5A63" w:rsidP="00AE5A63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AE5A63">
        <w:rPr>
          <w:rFonts w:ascii="Century Gothic" w:hAnsi="Century Gothic"/>
          <w:sz w:val="16"/>
          <w:szCs w:val="16"/>
        </w:rPr>
        <w:t>Fundacj</w:t>
      </w:r>
      <w:r>
        <w:rPr>
          <w:rFonts w:ascii="Century Gothic" w:hAnsi="Century Gothic"/>
          <w:sz w:val="16"/>
          <w:szCs w:val="16"/>
        </w:rPr>
        <w:t>a</w:t>
      </w:r>
      <w:r w:rsidRPr="00AE5A63">
        <w:rPr>
          <w:rFonts w:ascii="Century Gothic" w:hAnsi="Century Gothic"/>
          <w:sz w:val="16"/>
          <w:szCs w:val="16"/>
        </w:rPr>
        <w:t xml:space="preserve"> Ochrony Środowiska Naturalnego Grand Agro</w:t>
      </w:r>
    </w:p>
    <w:p w14:paraId="6EEA5F0B" w14:textId="77777777" w:rsidR="00AE5A63" w:rsidRPr="00AE5A63" w:rsidRDefault="00AE5A63" w:rsidP="00AE5A63">
      <w:pPr>
        <w:shd w:val="clear" w:color="auto" w:fill="FFFFFF"/>
        <w:spacing w:line="276" w:lineRule="auto"/>
        <w:ind w:left="720"/>
        <w:jc w:val="both"/>
        <w:rPr>
          <w:rFonts w:ascii="Century Gothic" w:hAnsi="Century Gothic"/>
          <w:sz w:val="16"/>
          <w:szCs w:val="16"/>
        </w:rPr>
      </w:pPr>
      <w:r w:rsidRPr="00AE5A63">
        <w:rPr>
          <w:rFonts w:ascii="Century Gothic" w:hAnsi="Century Gothic"/>
          <w:sz w:val="16"/>
          <w:szCs w:val="16"/>
        </w:rPr>
        <w:t xml:space="preserve">ul. Sportowa 30/B, 05-100 Nowy Dwór Mazowiecki </w:t>
      </w:r>
    </w:p>
    <w:p w14:paraId="304D1F76" w14:textId="77777777" w:rsidR="00AE5A63" w:rsidRPr="00AE5A63" w:rsidRDefault="00AE5A63" w:rsidP="00AE5A63">
      <w:pPr>
        <w:shd w:val="clear" w:color="auto" w:fill="FFFFFF"/>
        <w:spacing w:line="276" w:lineRule="auto"/>
        <w:ind w:left="720"/>
        <w:jc w:val="both"/>
        <w:rPr>
          <w:rFonts w:ascii="Century Gothic" w:hAnsi="Century Gothic"/>
          <w:sz w:val="16"/>
          <w:szCs w:val="16"/>
        </w:rPr>
      </w:pPr>
      <w:proofErr w:type="spellStart"/>
      <w:r w:rsidRPr="00AE5A63">
        <w:rPr>
          <w:rFonts w:ascii="Century Gothic" w:hAnsi="Century Gothic"/>
          <w:sz w:val="16"/>
          <w:szCs w:val="16"/>
        </w:rPr>
        <w:t>ePUAP</w:t>
      </w:r>
      <w:proofErr w:type="spellEnd"/>
      <w:r w:rsidRPr="00AE5A63">
        <w:rPr>
          <w:rFonts w:ascii="Century Gothic" w:hAnsi="Century Gothic"/>
          <w:sz w:val="16"/>
          <w:szCs w:val="16"/>
        </w:rPr>
        <w:t xml:space="preserve"> /</w:t>
      </w:r>
      <w:proofErr w:type="spellStart"/>
      <w:r w:rsidRPr="00AE5A63">
        <w:rPr>
          <w:rFonts w:ascii="Century Gothic" w:hAnsi="Century Gothic"/>
          <w:sz w:val="16"/>
          <w:szCs w:val="16"/>
        </w:rPr>
        <w:t>FundacjaGrandAgro</w:t>
      </w:r>
      <w:proofErr w:type="spellEnd"/>
      <w:r w:rsidRPr="00AE5A63">
        <w:rPr>
          <w:rFonts w:ascii="Century Gothic" w:hAnsi="Century Gothic"/>
          <w:sz w:val="16"/>
          <w:szCs w:val="16"/>
        </w:rPr>
        <w:t>/</w:t>
      </w:r>
      <w:proofErr w:type="spellStart"/>
      <w:r w:rsidRPr="00AE5A63">
        <w:rPr>
          <w:rFonts w:ascii="Century Gothic" w:hAnsi="Century Gothic"/>
          <w:sz w:val="16"/>
          <w:szCs w:val="16"/>
        </w:rPr>
        <w:t>domyslna</w:t>
      </w:r>
      <w:proofErr w:type="spellEnd"/>
    </w:p>
    <w:p w14:paraId="2134395B" w14:textId="70604CBA" w:rsidR="00AE5A63" w:rsidRPr="00AE5A63" w:rsidRDefault="00AE5A63" w:rsidP="00AE5A63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 xml:space="preserve">Strony postępowania administracyjnego wg rozdzielnika </w:t>
      </w:r>
    </w:p>
    <w:p w14:paraId="33B14184" w14:textId="77777777" w:rsidR="00A96227" w:rsidRPr="00FE7F91" w:rsidRDefault="00A96227" w:rsidP="00150505">
      <w:pPr>
        <w:numPr>
          <w:ilvl w:val="0"/>
          <w:numId w:val="23"/>
        </w:num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</w:rPr>
      </w:pPr>
      <w:bookmarkStart w:id="3" w:name="_Hlk117752263"/>
      <w:r w:rsidRPr="00FE7F91">
        <w:rPr>
          <w:rFonts w:ascii="Century Gothic" w:hAnsi="Century Gothic"/>
          <w:sz w:val="16"/>
          <w:szCs w:val="16"/>
        </w:rPr>
        <w:t>a/a (sprawę prowadzi Rafał Skweres/Magdalena Buchwald – tel. 61 424 57 66)</w:t>
      </w:r>
    </w:p>
    <w:bookmarkEnd w:id="3"/>
    <w:p w14:paraId="322B30EE" w14:textId="77777777" w:rsidR="00A96227" w:rsidRPr="00FE7F91" w:rsidRDefault="00A96227" w:rsidP="00150505">
      <w:pPr>
        <w:shd w:val="clear" w:color="auto" w:fill="FFFFFF"/>
        <w:spacing w:line="276" w:lineRule="auto"/>
        <w:jc w:val="both"/>
        <w:rPr>
          <w:rFonts w:ascii="Century Gothic" w:hAnsi="Century Gothic"/>
          <w:sz w:val="16"/>
          <w:szCs w:val="16"/>
          <w:u w:val="single"/>
        </w:rPr>
      </w:pPr>
    </w:p>
    <w:p w14:paraId="3E00FB58" w14:textId="77777777" w:rsidR="00A96227" w:rsidRPr="00FE7F91" w:rsidRDefault="00A96227" w:rsidP="00150505">
      <w:pPr>
        <w:spacing w:line="276" w:lineRule="auto"/>
        <w:rPr>
          <w:rFonts w:ascii="Century Gothic" w:hAnsi="Century Gothic"/>
          <w:b/>
          <w:bCs/>
          <w:sz w:val="16"/>
          <w:szCs w:val="16"/>
          <w:u w:val="single"/>
        </w:rPr>
      </w:pPr>
      <w:r w:rsidRPr="00FE7F91">
        <w:rPr>
          <w:rFonts w:ascii="Century Gothic" w:hAnsi="Century Gothic"/>
          <w:b/>
          <w:bCs/>
          <w:sz w:val="16"/>
          <w:szCs w:val="16"/>
          <w:u w:val="single"/>
        </w:rPr>
        <w:t>Do wiadomości:</w:t>
      </w:r>
    </w:p>
    <w:p w14:paraId="46B7337D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Regionalny Dyrektor Ochrony Środowiska w Poznaniu, ul. J. H. Dąbrowskiego 79, 60-529 Poznań</w:t>
      </w:r>
    </w:p>
    <w:p w14:paraId="7D3F180D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Państwowy Powiatowy Inspektor Sanitarny w Gnieźnie, ul. Św. Wawrzyńca 18, 62-200 Gniezno</w:t>
      </w:r>
    </w:p>
    <w:p w14:paraId="788A9C29" w14:textId="77777777" w:rsidR="00A96227" w:rsidRPr="00FE7F91" w:rsidRDefault="00A96227" w:rsidP="00150505">
      <w:pPr>
        <w:numPr>
          <w:ilvl w:val="0"/>
          <w:numId w:val="22"/>
        </w:numPr>
        <w:spacing w:line="276" w:lineRule="auto"/>
        <w:jc w:val="both"/>
        <w:rPr>
          <w:rFonts w:ascii="Century Gothic" w:hAnsi="Century Gothic"/>
          <w:sz w:val="16"/>
          <w:szCs w:val="16"/>
        </w:rPr>
      </w:pPr>
      <w:r w:rsidRPr="00FE7F91">
        <w:rPr>
          <w:rFonts w:ascii="Century Gothic" w:hAnsi="Century Gothic"/>
          <w:sz w:val="16"/>
          <w:szCs w:val="16"/>
        </w:rPr>
        <w:t>Dyrektor Zarządu Zlewni Wód Polskich w Poznaniu, ul. Szewska 1, 61-760 Poznań</w:t>
      </w:r>
    </w:p>
    <w:p w14:paraId="5698B603" w14:textId="5F163A8A" w:rsidR="00A96227" w:rsidRDefault="00A96227" w:rsidP="00150505">
      <w:pPr>
        <w:tabs>
          <w:tab w:val="left" w:pos="426"/>
        </w:tabs>
        <w:spacing w:line="276" w:lineRule="auto"/>
        <w:ind w:right="1"/>
        <w:jc w:val="both"/>
        <w:rPr>
          <w:rFonts w:ascii="Century Gothic" w:hAnsi="Century Gothic" w:cs="Arial"/>
          <w:sz w:val="21"/>
          <w:szCs w:val="21"/>
        </w:rPr>
      </w:pPr>
    </w:p>
    <w:p w14:paraId="2FD6D29A" w14:textId="0549FF97" w:rsidR="00092ACB" w:rsidRPr="00092ACB" w:rsidRDefault="00A96227" w:rsidP="0061258C">
      <w:pPr>
        <w:pStyle w:val="Tekstpodstawowywcity3"/>
        <w:spacing w:line="276" w:lineRule="auto"/>
        <w:ind w:left="0"/>
        <w:jc w:val="both"/>
        <w:rPr>
          <w:rFonts w:ascii="Century Gothic" w:hAnsi="Century Gothic"/>
          <w:szCs w:val="16"/>
        </w:rPr>
      </w:pPr>
      <w:r w:rsidRPr="00092ACB">
        <w:rPr>
          <w:rFonts w:ascii="Century Gothic" w:hAnsi="Century Gothic"/>
          <w:b/>
          <w:bCs/>
          <w:szCs w:val="16"/>
          <w:u w:val="single"/>
        </w:rPr>
        <w:t>Uwaga</w:t>
      </w:r>
      <w:r w:rsidRPr="00092ACB">
        <w:rPr>
          <w:rFonts w:ascii="Century Gothic" w:hAnsi="Century Gothic"/>
          <w:b/>
          <w:bCs/>
          <w:szCs w:val="16"/>
        </w:rPr>
        <w:t>:</w:t>
      </w:r>
      <w:r w:rsidRPr="00092ACB">
        <w:rPr>
          <w:rFonts w:ascii="Century Gothic" w:hAnsi="Century Gothic"/>
          <w:szCs w:val="16"/>
        </w:rPr>
        <w:t xml:space="preserve"> </w:t>
      </w:r>
    </w:p>
    <w:p w14:paraId="3B8B63A9" w14:textId="44A1FA1B" w:rsidR="00A96227" w:rsidRPr="00092ACB" w:rsidRDefault="00A96227" w:rsidP="0061258C">
      <w:pPr>
        <w:pStyle w:val="Tekstpodstawowywcity3"/>
        <w:spacing w:line="276" w:lineRule="auto"/>
        <w:ind w:left="0" w:firstLine="425"/>
        <w:jc w:val="both"/>
        <w:rPr>
          <w:rFonts w:ascii="Century Gothic" w:hAnsi="Century Gothic"/>
          <w:i/>
          <w:szCs w:val="16"/>
        </w:rPr>
      </w:pPr>
      <w:r w:rsidRPr="00092ACB">
        <w:rPr>
          <w:rFonts w:ascii="Century Gothic" w:hAnsi="Century Gothic"/>
          <w:szCs w:val="16"/>
        </w:rPr>
        <w:t xml:space="preserve">Ponieważ w powyższej sprawie liczba stron postępowania przekracza 10, zgodnie z art. 74 ust.3 ustawy z dnia 3 października </w:t>
      </w:r>
      <w:r w:rsidRPr="00092ACB">
        <w:rPr>
          <w:rFonts w:ascii="Century Gothic" w:hAnsi="Century Gothic"/>
          <w:bCs/>
          <w:szCs w:val="16"/>
        </w:rPr>
        <w:t xml:space="preserve">2008 roku o udostępnianiu informacji o środowisku i jego ochronie, udziale społeczeństwa w ochronie środowiska oraz o ocenach oddziaływania na środowisko </w:t>
      </w:r>
      <w:r w:rsidRPr="00092ACB">
        <w:rPr>
          <w:rFonts w:ascii="Century Gothic" w:hAnsi="Century Gothic"/>
          <w:szCs w:val="16"/>
        </w:rPr>
        <w:t>oraz art. 49 Kodeksu postępowania administracyjnego – zawiadomienie stron</w:t>
      </w:r>
      <w:r w:rsidR="005E0A16">
        <w:rPr>
          <w:rFonts w:ascii="Century Gothic" w:hAnsi="Century Gothic"/>
          <w:szCs w:val="16"/>
        </w:rPr>
        <w:t xml:space="preserve"> o wydanym postanowieniu</w:t>
      </w:r>
      <w:r w:rsidRPr="00092ACB">
        <w:rPr>
          <w:rFonts w:ascii="Century Gothic" w:hAnsi="Century Gothic"/>
          <w:szCs w:val="16"/>
        </w:rPr>
        <w:t xml:space="preserve"> w toczącym się postępowaniu zostaje podane w formie obwieszczenia. Doręczenie uważa się za dokonane po upływie czternastu dni od dnia publicznego ogłoszenia w Biuletynie Informacji Publicznej. Publiczne udostępnienie następuje z dniem </w:t>
      </w:r>
      <w:r w:rsidR="00A10ED6">
        <w:rPr>
          <w:rFonts w:ascii="Century Gothic" w:hAnsi="Century Gothic"/>
          <w:b/>
          <w:bCs/>
          <w:szCs w:val="16"/>
        </w:rPr>
        <w:t>3 listopada</w:t>
      </w:r>
      <w:r w:rsidR="00943112">
        <w:rPr>
          <w:rFonts w:ascii="Century Gothic" w:hAnsi="Century Gothic"/>
          <w:b/>
          <w:bCs/>
          <w:szCs w:val="16"/>
        </w:rPr>
        <w:t xml:space="preserve"> 2022 roku</w:t>
      </w:r>
      <w:r w:rsidR="000C0D7E">
        <w:rPr>
          <w:rFonts w:ascii="Century Gothic" w:hAnsi="Century Gothic"/>
          <w:b/>
          <w:bCs/>
          <w:szCs w:val="16"/>
        </w:rPr>
        <w:t>.</w:t>
      </w:r>
      <w:r w:rsidRPr="00092ACB">
        <w:rPr>
          <w:rFonts w:ascii="Century Gothic" w:hAnsi="Century Gothic"/>
          <w:szCs w:val="16"/>
        </w:rPr>
        <w:t xml:space="preserve"> </w:t>
      </w:r>
    </w:p>
    <w:p w14:paraId="5AA9CA7B" w14:textId="77777777" w:rsidR="00FE7F91" w:rsidRPr="00B17425" w:rsidRDefault="00FE7F91" w:rsidP="0061258C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</w:p>
    <w:p w14:paraId="75AFDE94" w14:textId="5CF5BEE9" w:rsidR="00A96227" w:rsidRPr="00B17425" w:rsidRDefault="00A96227" w:rsidP="00FE7F91">
      <w:pPr>
        <w:spacing w:line="360" w:lineRule="auto"/>
        <w:rPr>
          <w:rFonts w:ascii="Century Gothic" w:hAnsi="Century Gothic"/>
          <w:sz w:val="20"/>
          <w:szCs w:val="20"/>
          <w:u w:val="single"/>
        </w:rPr>
      </w:pPr>
      <w:r w:rsidRPr="00B17425">
        <w:rPr>
          <w:rFonts w:ascii="Century Gothic" w:hAnsi="Century Gothic"/>
          <w:sz w:val="20"/>
          <w:szCs w:val="20"/>
          <w:u w:val="single"/>
        </w:rPr>
        <w:t>Wywieszono na tablicy ogłoszeń ……………………………………………….…….. na okres od dnia  …………….. do dnia …………………….. (włącznie)</w:t>
      </w:r>
    </w:p>
    <w:p w14:paraId="706B6735" w14:textId="77777777" w:rsidR="00A60D51" w:rsidRPr="00B17425" w:rsidRDefault="00A60D51" w:rsidP="000D1B5B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6F72CE0" w14:textId="77777777" w:rsidR="00B17425" w:rsidRDefault="00B17425" w:rsidP="000D1B5B">
      <w:pPr>
        <w:spacing w:line="276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14:paraId="22E0CB1E" w14:textId="1C8D1AC6" w:rsidR="00730456" w:rsidRPr="00D128DB" w:rsidRDefault="00A96227" w:rsidP="00D128DB">
      <w:pPr>
        <w:spacing w:line="276" w:lineRule="auto"/>
        <w:ind w:left="360"/>
        <w:jc w:val="both"/>
        <w:rPr>
          <w:rFonts w:ascii="Century Gothic" w:hAnsi="Century Gothic"/>
          <w:b/>
          <w:sz w:val="21"/>
          <w:szCs w:val="21"/>
        </w:rPr>
      </w:pPr>
      <w:r w:rsidRPr="00B17425">
        <w:rPr>
          <w:rFonts w:ascii="Century Gothic" w:hAnsi="Century Gothic"/>
          <w:sz w:val="20"/>
          <w:szCs w:val="20"/>
        </w:rPr>
        <w:t xml:space="preserve">Podpis i pieczątka </w:t>
      </w:r>
    </w:p>
    <w:sectPr w:rsidR="00730456" w:rsidRPr="00D128DB" w:rsidSect="00A60D51">
      <w:footerReference w:type="default" r:id="rId8"/>
      <w:headerReference w:type="first" r:id="rId9"/>
      <w:footerReference w:type="first" r:id="rId10"/>
      <w:pgSz w:w="11906" w:h="16838"/>
      <w:pgMar w:top="1134" w:right="1274" w:bottom="1417" w:left="141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1C1F" w14:textId="77777777" w:rsidR="00BC3352" w:rsidRDefault="00BC3352" w:rsidP="00A3277F">
      <w:r>
        <w:separator/>
      </w:r>
    </w:p>
  </w:endnote>
  <w:endnote w:type="continuationSeparator" w:id="0">
    <w:p w14:paraId="2A69D736" w14:textId="77777777" w:rsidR="00BC3352" w:rsidRDefault="00BC3352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507189"/>
      <w:docPartObj>
        <w:docPartGallery w:val="Page Numbers (Bottom of Page)"/>
        <w:docPartUnique/>
      </w:docPartObj>
    </w:sdtPr>
    <w:sdtEndPr/>
    <w:sdtContent>
      <w:p w14:paraId="6EC68D2F" w14:textId="2E77E41C" w:rsidR="00953E57" w:rsidRDefault="00953E57">
        <w:pPr>
          <w:pStyle w:val="Stopka"/>
          <w:jc w:val="right"/>
        </w:pPr>
        <w:r w:rsidRPr="00953E57">
          <w:rPr>
            <w:rFonts w:ascii="Century Gothic" w:hAnsi="Century Gothic"/>
            <w:sz w:val="20"/>
            <w:szCs w:val="20"/>
          </w:rPr>
          <w:fldChar w:fldCharType="begin"/>
        </w:r>
        <w:r w:rsidRPr="00953E57">
          <w:rPr>
            <w:rFonts w:ascii="Century Gothic" w:hAnsi="Century Gothic"/>
            <w:sz w:val="20"/>
            <w:szCs w:val="20"/>
          </w:rPr>
          <w:instrText>PAGE   \* MERGEFORMAT</w:instrText>
        </w:r>
        <w:r w:rsidRPr="00953E57">
          <w:rPr>
            <w:rFonts w:ascii="Century Gothic" w:hAnsi="Century Gothic"/>
            <w:sz w:val="20"/>
            <w:szCs w:val="20"/>
          </w:rPr>
          <w:fldChar w:fldCharType="separate"/>
        </w:r>
        <w:r w:rsidRPr="00953E57">
          <w:rPr>
            <w:rFonts w:ascii="Century Gothic" w:hAnsi="Century Gothic"/>
            <w:sz w:val="20"/>
            <w:szCs w:val="20"/>
          </w:rPr>
          <w:t>2</w:t>
        </w:r>
        <w:r w:rsidRPr="00953E57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6968C508" w14:textId="77777777" w:rsidR="00E411AA" w:rsidRDefault="00E411AA" w:rsidP="00E411AA">
    <w:pPr>
      <w:pStyle w:val="Stopka"/>
      <w:tabs>
        <w:tab w:val="clear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7563673"/>
      <w:docPartObj>
        <w:docPartGallery w:val="Page Numbers (Bottom of Page)"/>
        <w:docPartUnique/>
      </w:docPartObj>
    </w:sdtPr>
    <w:sdtEndPr/>
    <w:sdtContent>
      <w:p w14:paraId="73C48E35" w14:textId="7E8A4933" w:rsidR="00953E57" w:rsidRDefault="00953E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19A464" w14:textId="77777777" w:rsidR="00953E57" w:rsidRDefault="00953E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D4BF8" w14:textId="77777777" w:rsidR="00BC3352" w:rsidRDefault="00BC3352" w:rsidP="00A3277F">
      <w:r>
        <w:separator/>
      </w:r>
    </w:p>
  </w:footnote>
  <w:footnote w:type="continuationSeparator" w:id="0">
    <w:p w14:paraId="7F8580BF" w14:textId="77777777" w:rsidR="00BC3352" w:rsidRDefault="00BC3352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67646" w:rsidRDefault="0036764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B863C4"/>
    <w:multiLevelType w:val="hybridMultilevel"/>
    <w:tmpl w:val="3B300C64"/>
    <w:lvl w:ilvl="0" w:tplc="7B32A4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E3AE6"/>
    <w:multiLevelType w:val="hybridMultilevel"/>
    <w:tmpl w:val="CDB2E0CE"/>
    <w:lvl w:ilvl="0" w:tplc="F460C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01C1C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590B"/>
    <w:multiLevelType w:val="hybridMultilevel"/>
    <w:tmpl w:val="4DDC6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C95951"/>
    <w:multiLevelType w:val="hybridMultilevel"/>
    <w:tmpl w:val="176A9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F6D35"/>
    <w:multiLevelType w:val="hybridMultilevel"/>
    <w:tmpl w:val="D1B80F20"/>
    <w:lvl w:ilvl="0" w:tplc="7B32A4B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3639C2"/>
    <w:multiLevelType w:val="hybridMultilevel"/>
    <w:tmpl w:val="4BA46226"/>
    <w:lvl w:ilvl="0" w:tplc="0D2250AC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2AE5"/>
    <w:multiLevelType w:val="hybridMultilevel"/>
    <w:tmpl w:val="C16E0C56"/>
    <w:lvl w:ilvl="0" w:tplc="8A5C67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60EAE6">
      <w:start w:val="1"/>
      <w:numFmt w:val="lowerLetter"/>
      <w:lvlText w:val="%2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140934C">
      <w:start w:val="1"/>
      <w:numFmt w:val="decimal"/>
      <w:lvlRestart w:val="0"/>
      <w:lvlText w:val="%3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7226CDA">
      <w:start w:val="1"/>
      <w:numFmt w:val="decimal"/>
      <w:lvlText w:val="%4"/>
      <w:lvlJc w:val="left"/>
      <w:pPr>
        <w:ind w:left="1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C6A8270">
      <w:start w:val="1"/>
      <w:numFmt w:val="lowerLetter"/>
      <w:lvlText w:val="%5"/>
      <w:lvlJc w:val="left"/>
      <w:pPr>
        <w:ind w:left="2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9C0CE6">
      <w:start w:val="1"/>
      <w:numFmt w:val="lowerRoman"/>
      <w:lvlText w:val="%6"/>
      <w:lvlJc w:val="left"/>
      <w:pPr>
        <w:ind w:left="2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77C">
      <w:start w:val="1"/>
      <w:numFmt w:val="decimal"/>
      <w:lvlText w:val="%7"/>
      <w:lvlJc w:val="left"/>
      <w:pPr>
        <w:ind w:left="3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D479E2">
      <w:start w:val="1"/>
      <w:numFmt w:val="lowerLetter"/>
      <w:lvlText w:val="%8"/>
      <w:lvlJc w:val="left"/>
      <w:pPr>
        <w:ind w:left="4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1829D8C">
      <w:start w:val="1"/>
      <w:numFmt w:val="lowerRoman"/>
      <w:lvlText w:val="%9"/>
      <w:lvlJc w:val="left"/>
      <w:pPr>
        <w:ind w:left="4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BB56FE"/>
    <w:multiLevelType w:val="hybridMultilevel"/>
    <w:tmpl w:val="0778E154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238D0"/>
    <w:multiLevelType w:val="hybridMultilevel"/>
    <w:tmpl w:val="59F21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978B6"/>
    <w:multiLevelType w:val="hybridMultilevel"/>
    <w:tmpl w:val="67440CBC"/>
    <w:lvl w:ilvl="0" w:tplc="7B32A4B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 w15:restartNumberingAfterBreak="0">
    <w:nsid w:val="5E3B5256"/>
    <w:multiLevelType w:val="hybridMultilevel"/>
    <w:tmpl w:val="72B0283A"/>
    <w:lvl w:ilvl="0" w:tplc="675486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1" w15:restartNumberingAfterBreak="0">
    <w:nsid w:val="645E4829"/>
    <w:multiLevelType w:val="hybridMultilevel"/>
    <w:tmpl w:val="F4C84B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561183"/>
    <w:multiLevelType w:val="hybridMultilevel"/>
    <w:tmpl w:val="7E3C24C6"/>
    <w:lvl w:ilvl="0" w:tplc="6B729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 w15:restartNumberingAfterBreak="0">
    <w:nsid w:val="7B3D1CEC"/>
    <w:multiLevelType w:val="hybridMultilevel"/>
    <w:tmpl w:val="37981CFA"/>
    <w:lvl w:ilvl="0" w:tplc="2ADC984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E4F92"/>
    <w:multiLevelType w:val="hybridMultilevel"/>
    <w:tmpl w:val="FC6C5E2A"/>
    <w:lvl w:ilvl="0" w:tplc="7B32A4BC">
      <w:start w:val="1"/>
      <w:numFmt w:val="bullet"/>
      <w:lvlText w:val="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880171230">
    <w:abstractNumId w:val="15"/>
  </w:num>
  <w:num w:numId="2" w16cid:durableId="14772780">
    <w:abstractNumId w:val="5"/>
  </w:num>
  <w:num w:numId="3" w16cid:durableId="1179544731">
    <w:abstractNumId w:val="4"/>
  </w:num>
  <w:num w:numId="4" w16cid:durableId="285322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5333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3900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876033">
    <w:abstractNumId w:val="25"/>
  </w:num>
  <w:num w:numId="8" w16cid:durableId="1615987014">
    <w:abstractNumId w:val="18"/>
  </w:num>
  <w:num w:numId="9" w16cid:durableId="1988363894">
    <w:abstractNumId w:val="11"/>
  </w:num>
  <w:num w:numId="10" w16cid:durableId="1926038626">
    <w:abstractNumId w:val="26"/>
  </w:num>
  <w:num w:numId="11" w16cid:durableId="595599772">
    <w:abstractNumId w:val="29"/>
  </w:num>
  <w:num w:numId="12" w16cid:durableId="1820804585">
    <w:abstractNumId w:val="24"/>
  </w:num>
  <w:num w:numId="13" w16cid:durableId="1560945236">
    <w:abstractNumId w:val="20"/>
  </w:num>
  <w:num w:numId="14" w16cid:durableId="916089137">
    <w:abstractNumId w:val="27"/>
  </w:num>
  <w:num w:numId="15" w16cid:durableId="1156413459">
    <w:abstractNumId w:val="3"/>
  </w:num>
  <w:num w:numId="16" w16cid:durableId="1413157468">
    <w:abstractNumId w:val="0"/>
  </w:num>
  <w:num w:numId="17" w16cid:durableId="809711723">
    <w:abstractNumId w:val="19"/>
  </w:num>
  <w:num w:numId="18" w16cid:durableId="1195658693">
    <w:abstractNumId w:val="17"/>
  </w:num>
  <w:num w:numId="19" w16cid:durableId="1366444593">
    <w:abstractNumId w:val="28"/>
  </w:num>
  <w:num w:numId="20" w16cid:durableId="30425173">
    <w:abstractNumId w:val="6"/>
  </w:num>
  <w:num w:numId="21" w16cid:durableId="368646902">
    <w:abstractNumId w:val="8"/>
  </w:num>
  <w:num w:numId="22" w16cid:durableId="1431900404">
    <w:abstractNumId w:val="23"/>
  </w:num>
  <w:num w:numId="23" w16cid:durableId="210846568">
    <w:abstractNumId w:val="22"/>
  </w:num>
  <w:num w:numId="24" w16cid:durableId="913707754">
    <w:abstractNumId w:val="13"/>
  </w:num>
  <w:num w:numId="25" w16cid:durableId="271548340">
    <w:abstractNumId w:val="7"/>
  </w:num>
  <w:num w:numId="26" w16cid:durableId="2027249349">
    <w:abstractNumId w:val="10"/>
  </w:num>
  <w:num w:numId="27" w16cid:durableId="1707875489">
    <w:abstractNumId w:val="1"/>
  </w:num>
  <w:num w:numId="28" w16cid:durableId="945385540">
    <w:abstractNumId w:val="14"/>
  </w:num>
  <w:num w:numId="29" w16cid:durableId="706181842">
    <w:abstractNumId w:val="16"/>
  </w:num>
  <w:num w:numId="30" w16cid:durableId="15215796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4273"/>
    <w:rsid w:val="000078E2"/>
    <w:rsid w:val="00007954"/>
    <w:rsid w:val="00015A0D"/>
    <w:rsid w:val="0002427B"/>
    <w:rsid w:val="00025006"/>
    <w:rsid w:val="0003026C"/>
    <w:rsid w:val="0003309A"/>
    <w:rsid w:val="00035E23"/>
    <w:rsid w:val="00053902"/>
    <w:rsid w:val="00054209"/>
    <w:rsid w:val="000564DC"/>
    <w:rsid w:val="00063947"/>
    <w:rsid w:val="00063B39"/>
    <w:rsid w:val="00065710"/>
    <w:rsid w:val="00067A5A"/>
    <w:rsid w:val="00072F06"/>
    <w:rsid w:val="00075702"/>
    <w:rsid w:val="00076DEA"/>
    <w:rsid w:val="0008387D"/>
    <w:rsid w:val="00083A3C"/>
    <w:rsid w:val="00083CD4"/>
    <w:rsid w:val="00092ACB"/>
    <w:rsid w:val="000950FE"/>
    <w:rsid w:val="000A2245"/>
    <w:rsid w:val="000A34B8"/>
    <w:rsid w:val="000C0D7E"/>
    <w:rsid w:val="000C2928"/>
    <w:rsid w:val="000C36B3"/>
    <w:rsid w:val="000D1B5B"/>
    <w:rsid w:val="000D1E5D"/>
    <w:rsid w:val="000D312A"/>
    <w:rsid w:val="000E25AF"/>
    <w:rsid w:val="000E42D4"/>
    <w:rsid w:val="000E69A1"/>
    <w:rsid w:val="000F07F1"/>
    <w:rsid w:val="000F17F3"/>
    <w:rsid w:val="000F31AE"/>
    <w:rsid w:val="000F499A"/>
    <w:rsid w:val="000F6E28"/>
    <w:rsid w:val="00100A55"/>
    <w:rsid w:val="001023B1"/>
    <w:rsid w:val="00105785"/>
    <w:rsid w:val="0010621A"/>
    <w:rsid w:val="00110379"/>
    <w:rsid w:val="001107B4"/>
    <w:rsid w:val="00110E33"/>
    <w:rsid w:val="00113B3C"/>
    <w:rsid w:val="0011540C"/>
    <w:rsid w:val="00122A4E"/>
    <w:rsid w:val="00126384"/>
    <w:rsid w:val="00131AFC"/>
    <w:rsid w:val="00133352"/>
    <w:rsid w:val="0013425B"/>
    <w:rsid w:val="00140849"/>
    <w:rsid w:val="001459BA"/>
    <w:rsid w:val="0015028C"/>
    <w:rsid w:val="00150505"/>
    <w:rsid w:val="001518DC"/>
    <w:rsid w:val="00151EB6"/>
    <w:rsid w:val="001529D0"/>
    <w:rsid w:val="0016443E"/>
    <w:rsid w:val="001731A5"/>
    <w:rsid w:val="00176A2E"/>
    <w:rsid w:val="00184B2C"/>
    <w:rsid w:val="0018518F"/>
    <w:rsid w:val="00187523"/>
    <w:rsid w:val="00194EEE"/>
    <w:rsid w:val="00195FAD"/>
    <w:rsid w:val="001975AA"/>
    <w:rsid w:val="00197F25"/>
    <w:rsid w:val="001A25F7"/>
    <w:rsid w:val="001A4AF9"/>
    <w:rsid w:val="001A5BDD"/>
    <w:rsid w:val="001A6E86"/>
    <w:rsid w:val="001B00C4"/>
    <w:rsid w:val="001B02C1"/>
    <w:rsid w:val="001B1AB5"/>
    <w:rsid w:val="001B5409"/>
    <w:rsid w:val="001B672F"/>
    <w:rsid w:val="001B7530"/>
    <w:rsid w:val="001C06DB"/>
    <w:rsid w:val="001C2CAF"/>
    <w:rsid w:val="001D1DA1"/>
    <w:rsid w:val="001D3DA7"/>
    <w:rsid w:val="001E427D"/>
    <w:rsid w:val="001E433C"/>
    <w:rsid w:val="001E6438"/>
    <w:rsid w:val="001E6524"/>
    <w:rsid w:val="001F418C"/>
    <w:rsid w:val="001F4F0B"/>
    <w:rsid w:val="001F68C8"/>
    <w:rsid w:val="0020031B"/>
    <w:rsid w:val="00206609"/>
    <w:rsid w:val="00210A20"/>
    <w:rsid w:val="00214006"/>
    <w:rsid w:val="00217777"/>
    <w:rsid w:val="00220A92"/>
    <w:rsid w:val="002223DB"/>
    <w:rsid w:val="00224B4A"/>
    <w:rsid w:val="00224CCA"/>
    <w:rsid w:val="00225722"/>
    <w:rsid w:val="002305FB"/>
    <w:rsid w:val="002327C0"/>
    <w:rsid w:val="0023584E"/>
    <w:rsid w:val="0023586B"/>
    <w:rsid w:val="002360CD"/>
    <w:rsid w:val="002368AE"/>
    <w:rsid w:val="0024063E"/>
    <w:rsid w:val="002442E5"/>
    <w:rsid w:val="00246340"/>
    <w:rsid w:val="00250667"/>
    <w:rsid w:val="00253AEE"/>
    <w:rsid w:val="00254DB3"/>
    <w:rsid w:val="00255830"/>
    <w:rsid w:val="00260551"/>
    <w:rsid w:val="0026780F"/>
    <w:rsid w:val="00267F4C"/>
    <w:rsid w:val="00271F45"/>
    <w:rsid w:val="00276B8A"/>
    <w:rsid w:val="00276D5D"/>
    <w:rsid w:val="00277F5E"/>
    <w:rsid w:val="0028265C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E4E"/>
    <w:rsid w:val="002B6FC9"/>
    <w:rsid w:val="002C187F"/>
    <w:rsid w:val="002C328C"/>
    <w:rsid w:val="002C34C7"/>
    <w:rsid w:val="002C5317"/>
    <w:rsid w:val="002D0B22"/>
    <w:rsid w:val="002D3388"/>
    <w:rsid w:val="002E7089"/>
    <w:rsid w:val="002F363A"/>
    <w:rsid w:val="002F3C69"/>
    <w:rsid w:val="002F486D"/>
    <w:rsid w:val="002F7C04"/>
    <w:rsid w:val="003075A8"/>
    <w:rsid w:val="00310C17"/>
    <w:rsid w:val="003179EB"/>
    <w:rsid w:val="00323C7F"/>
    <w:rsid w:val="003260E8"/>
    <w:rsid w:val="00326428"/>
    <w:rsid w:val="003321FA"/>
    <w:rsid w:val="003324A3"/>
    <w:rsid w:val="00335498"/>
    <w:rsid w:val="003452A6"/>
    <w:rsid w:val="0035174B"/>
    <w:rsid w:val="0035206B"/>
    <w:rsid w:val="00353A27"/>
    <w:rsid w:val="00354BA9"/>
    <w:rsid w:val="00355282"/>
    <w:rsid w:val="00361008"/>
    <w:rsid w:val="00362F60"/>
    <w:rsid w:val="00367646"/>
    <w:rsid w:val="00371BAB"/>
    <w:rsid w:val="00372248"/>
    <w:rsid w:val="00372473"/>
    <w:rsid w:val="00372AD4"/>
    <w:rsid w:val="003752C2"/>
    <w:rsid w:val="00375D10"/>
    <w:rsid w:val="0037730A"/>
    <w:rsid w:val="00383CD3"/>
    <w:rsid w:val="00387764"/>
    <w:rsid w:val="00390025"/>
    <w:rsid w:val="00390647"/>
    <w:rsid w:val="003930C6"/>
    <w:rsid w:val="003A16BA"/>
    <w:rsid w:val="003A6DE6"/>
    <w:rsid w:val="003A7282"/>
    <w:rsid w:val="003B225A"/>
    <w:rsid w:val="003B384C"/>
    <w:rsid w:val="003B3AA2"/>
    <w:rsid w:val="003B3B44"/>
    <w:rsid w:val="003B5F2F"/>
    <w:rsid w:val="003C0743"/>
    <w:rsid w:val="003C3B3A"/>
    <w:rsid w:val="003D5D34"/>
    <w:rsid w:val="003E064F"/>
    <w:rsid w:val="003E1F52"/>
    <w:rsid w:val="003E365A"/>
    <w:rsid w:val="003E5786"/>
    <w:rsid w:val="003E676C"/>
    <w:rsid w:val="003E7314"/>
    <w:rsid w:val="003F49EE"/>
    <w:rsid w:val="00406BD9"/>
    <w:rsid w:val="00411BA5"/>
    <w:rsid w:val="004138E2"/>
    <w:rsid w:val="004200A7"/>
    <w:rsid w:val="004222DB"/>
    <w:rsid w:val="00423615"/>
    <w:rsid w:val="004404AE"/>
    <w:rsid w:val="00444A77"/>
    <w:rsid w:val="004454C0"/>
    <w:rsid w:val="00445F63"/>
    <w:rsid w:val="00446E1E"/>
    <w:rsid w:val="0044771B"/>
    <w:rsid w:val="004507AB"/>
    <w:rsid w:val="00451217"/>
    <w:rsid w:val="00457978"/>
    <w:rsid w:val="00457D84"/>
    <w:rsid w:val="00461B2E"/>
    <w:rsid w:val="00462047"/>
    <w:rsid w:val="0046465E"/>
    <w:rsid w:val="00465BB3"/>
    <w:rsid w:val="00473464"/>
    <w:rsid w:val="00473745"/>
    <w:rsid w:val="0047418A"/>
    <w:rsid w:val="004769EF"/>
    <w:rsid w:val="00476C36"/>
    <w:rsid w:val="0048194C"/>
    <w:rsid w:val="00486160"/>
    <w:rsid w:val="00487B47"/>
    <w:rsid w:val="00495CFA"/>
    <w:rsid w:val="00496F76"/>
    <w:rsid w:val="004A3D32"/>
    <w:rsid w:val="004B1927"/>
    <w:rsid w:val="004B4AED"/>
    <w:rsid w:val="004B58E0"/>
    <w:rsid w:val="004C1C90"/>
    <w:rsid w:val="004C2C2C"/>
    <w:rsid w:val="004C53ED"/>
    <w:rsid w:val="004C7981"/>
    <w:rsid w:val="004D6646"/>
    <w:rsid w:val="004D67D7"/>
    <w:rsid w:val="004E1E7D"/>
    <w:rsid w:val="004E424D"/>
    <w:rsid w:val="004F4D61"/>
    <w:rsid w:val="00501863"/>
    <w:rsid w:val="00502FAA"/>
    <w:rsid w:val="00507428"/>
    <w:rsid w:val="00511B4D"/>
    <w:rsid w:val="00517E95"/>
    <w:rsid w:val="00526E40"/>
    <w:rsid w:val="005318DE"/>
    <w:rsid w:val="0053598C"/>
    <w:rsid w:val="005360BB"/>
    <w:rsid w:val="005453F7"/>
    <w:rsid w:val="00546FE5"/>
    <w:rsid w:val="00551F64"/>
    <w:rsid w:val="005529DC"/>
    <w:rsid w:val="00554C78"/>
    <w:rsid w:val="00571871"/>
    <w:rsid w:val="0057267F"/>
    <w:rsid w:val="0058409E"/>
    <w:rsid w:val="005855C5"/>
    <w:rsid w:val="00590331"/>
    <w:rsid w:val="00590BC0"/>
    <w:rsid w:val="005A16F2"/>
    <w:rsid w:val="005A6452"/>
    <w:rsid w:val="005A7914"/>
    <w:rsid w:val="005B57E5"/>
    <w:rsid w:val="005B6338"/>
    <w:rsid w:val="005B7CF7"/>
    <w:rsid w:val="005C0F2D"/>
    <w:rsid w:val="005C275B"/>
    <w:rsid w:val="005C454F"/>
    <w:rsid w:val="005C665C"/>
    <w:rsid w:val="005C66FD"/>
    <w:rsid w:val="005D5059"/>
    <w:rsid w:val="005D606D"/>
    <w:rsid w:val="005E0A16"/>
    <w:rsid w:val="005F3AFF"/>
    <w:rsid w:val="005F4801"/>
    <w:rsid w:val="006026D4"/>
    <w:rsid w:val="00604EC6"/>
    <w:rsid w:val="00606988"/>
    <w:rsid w:val="00606B39"/>
    <w:rsid w:val="00607FEB"/>
    <w:rsid w:val="006106B5"/>
    <w:rsid w:val="0061258C"/>
    <w:rsid w:val="00613351"/>
    <w:rsid w:val="006133A1"/>
    <w:rsid w:val="006153AD"/>
    <w:rsid w:val="006161FE"/>
    <w:rsid w:val="006201BE"/>
    <w:rsid w:val="00622BA6"/>
    <w:rsid w:val="00624754"/>
    <w:rsid w:val="006264D0"/>
    <w:rsid w:val="0062775B"/>
    <w:rsid w:val="006441E5"/>
    <w:rsid w:val="00650AC1"/>
    <w:rsid w:val="00656C65"/>
    <w:rsid w:val="00661F92"/>
    <w:rsid w:val="00662723"/>
    <w:rsid w:val="00663143"/>
    <w:rsid w:val="00665BC8"/>
    <w:rsid w:val="00671DC0"/>
    <w:rsid w:val="00675D44"/>
    <w:rsid w:val="00680B1D"/>
    <w:rsid w:val="006820E5"/>
    <w:rsid w:val="006836F5"/>
    <w:rsid w:val="00683D87"/>
    <w:rsid w:val="00686CE9"/>
    <w:rsid w:val="00686FA2"/>
    <w:rsid w:val="0068728F"/>
    <w:rsid w:val="00687ADF"/>
    <w:rsid w:val="00687D27"/>
    <w:rsid w:val="00693A76"/>
    <w:rsid w:val="006945C5"/>
    <w:rsid w:val="00697D2A"/>
    <w:rsid w:val="006A1620"/>
    <w:rsid w:val="006A6BAD"/>
    <w:rsid w:val="006B4F6B"/>
    <w:rsid w:val="006B6505"/>
    <w:rsid w:val="006B6831"/>
    <w:rsid w:val="006B6BBD"/>
    <w:rsid w:val="006C2917"/>
    <w:rsid w:val="006C7703"/>
    <w:rsid w:val="006F2233"/>
    <w:rsid w:val="006F6097"/>
    <w:rsid w:val="0070645C"/>
    <w:rsid w:val="00706800"/>
    <w:rsid w:val="00710FA8"/>
    <w:rsid w:val="00711867"/>
    <w:rsid w:val="00712BC1"/>
    <w:rsid w:val="00720CE8"/>
    <w:rsid w:val="0072184F"/>
    <w:rsid w:val="00723C3A"/>
    <w:rsid w:val="00723D16"/>
    <w:rsid w:val="0072457B"/>
    <w:rsid w:val="00725091"/>
    <w:rsid w:val="00725C75"/>
    <w:rsid w:val="00726709"/>
    <w:rsid w:val="007270D0"/>
    <w:rsid w:val="00730456"/>
    <w:rsid w:val="007325C8"/>
    <w:rsid w:val="007428C1"/>
    <w:rsid w:val="00744A7F"/>
    <w:rsid w:val="00757DA7"/>
    <w:rsid w:val="0076071D"/>
    <w:rsid w:val="00762DAB"/>
    <w:rsid w:val="007632E6"/>
    <w:rsid w:val="00764A5A"/>
    <w:rsid w:val="00764CFB"/>
    <w:rsid w:val="007723EA"/>
    <w:rsid w:val="007804AA"/>
    <w:rsid w:val="00780F78"/>
    <w:rsid w:val="00781517"/>
    <w:rsid w:val="00781AB3"/>
    <w:rsid w:val="00781B13"/>
    <w:rsid w:val="00786DCB"/>
    <w:rsid w:val="00787836"/>
    <w:rsid w:val="00795AF4"/>
    <w:rsid w:val="007968E4"/>
    <w:rsid w:val="007975D4"/>
    <w:rsid w:val="007A00C5"/>
    <w:rsid w:val="007A3853"/>
    <w:rsid w:val="007B2D7C"/>
    <w:rsid w:val="007B4090"/>
    <w:rsid w:val="007B54EC"/>
    <w:rsid w:val="007C0318"/>
    <w:rsid w:val="007C0B62"/>
    <w:rsid w:val="007C0EB7"/>
    <w:rsid w:val="007C2F3C"/>
    <w:rsid w:val="007C34BC"/>
    <w:rsid w:val="007D1012"/>
    <w:rsid w:val="007D7A59"/>
    <w:rsid w:val="007E431D"/>
    <w:rsid w:val="007E5305"/>
    <w:rsid w:val="007E69C0"/>
    <w:rsid w:val="007F5E5F"/>
    <w:rsid w:val="00803AC0"/>
    <w:rsid w:val="00804D68"/>
    <w:rsid w:val="00806F94"/>
    <w:rsid w:val="00811160"/>
    <w:rsid w:val="0081246A"/>
    <w:rsid w:val="00815E98"/>
    <w:rsid w:val="008200E8"/>
    <w:rsid w:val="00825382"/>
    <w:rsid w:val="00825A5C"/>
    <w:rsid w:val="00825B5A"/>
    <w:rsid w:val="008320FB"/>
    <w:rsid w:val="00833AA9"/>
    <w:rsid w:val="0083592E"/>
    <w:rsid w:val="00845296"/>
    <w:rsid w:val="008453D9"/>
    <w:rsid w:val="00850DCB"/>
    <w:rsid w:val="00856608"/>
    <w:rsid w:val="00857383"/>
    <w:rsid w:val="0086283D"/>
    <w:rsid w:val="00863C60"/>
    <w:rsid w:val="00865200"/>
    <w:rsid w:val="00870739"/>
    <w:rsid w:val="00871EB8"/>
    <w:rsid w:val="00882A05"/>
    <w:rsid w:val="008906AA"/>
    <w:rsid w:val="00891E05"/>
    <w:rsid w:val="008921D1"/>
    <w:rsid w:val="00894603"/>
    <w:rsid w:val="00897156"/>
    <w:rsid w:val="008A058A"/>
    <w:rsid w:val="008A4447"/>
    <w:rsid w:val="008B2039"/>
    <w:rsid w:val="008B30E5"/>
    <w:rsid w:val="008B34FB"/>
    <w:rsid w:val="008C45C0"/>
    <w:rsid w:val="008D136D"/>
    <w:rsid w:val="008D1D1D"/>
    <w:rsid w:val="008D30FC"/>
    <w:rsid w:val="008E2EB0"/>
    <w:rsid w:val="008E43C0"/>
    <w:rsid w:val="008F48E5"/>
    <w:rsid w:val="008F6B70"/>
    <w:rsid w:val="009077EA"/>
    <w:rsid w:val="00912CCE"/>
    <w:rsid w:val="00913426"/>
    <w:rsid w:val="009171F2"/>
    <w:rsid w:val="0092193C"/>
    <w:rsid w:val="00924301"/>
    <w:rsid w:val="00924C60"/>
    <w:rsid w:val="0092550B"/>
    <w:rsid w:val="00926186"/>
    <w:rsid w:val="0093254A"/>
    <w:rsid w:val="009337D2"/>
    <w:rsid w:val="00940B18"/>
    <w:rsid w:val="00943112"/>
    <w:rsid w:val="00953E57"/>
    <w:rsid w:val="009548D7"/>
    <w:rsid w:val="00956A78"/>
    <w:rsid w:val="00963D6E"/>
    <w:rsid w:val="00966FF1"/>
    <w:rsid w:val="00974ACA"/>
    <w:rsid w:val="00974C74"/>
    <w:rsid w:val="009809F7"/>
    <w:rsid w:val="0098265F"/>
    <w:rsid w:val="00982CA3"/>
    <w:rsid w:val="009847A5"/>
    <w:rsid w:val="009853A3"/>
    <w:rsid w:val="009927E5"/>
    <w:rsid w:val="009929C9"/>
    <w:rsid w:val="00993C9E"/>
    <w:rsid w:val="009947FA"/>
    <w:rsid w:val="009A775E"/>
    <w:rsid w:val="009B0AC9"/>
    <w:rsid w:val="009B46BA"/>
    <w:rsid w:val="009B6B30"/>
    <w:rsid w:val="009C51CC"/>
    <w:rsid w:val="009C57E9"/>
    <w:rsid w:val="009C5CC5"/>
    <w:rsid w:val="009D2EC3"/>
    <w:rsid w:val="009E0B4E"/>
    <w:rsid w:val="009F2DFE"/>
    <w:rsid w:val="00A02817"/>
    <w:rsid w:val="00A044ED"/>
    <w:rsid w:val="00A054D6"/>
    <w:rsid w:val="00A10ED6"/>
    <w:rsid w:val="00A1439B"/>
    <w:rsid w:val="00A15938"/>
    <w:rsid w:val="00A20EC0"/>
    <w:rsid w:val="00A2210C"/>
    <w:rsid w:val="00A27143"/>
    <w:rsid w:val="00A27F25"/>
    <w:rsid w:val="00A30B6F"/>
    <w:rsid w:val="00A3277F"/>
    <w:rsid w:val="00A400F4"/>
    <w:rsid w:val="00A403CB"/>
    <w:rsid w:val="00A458AB"/>
    <w:rsid w:val="00A53710"/>
    <w:rsid w:val="00A60D51"/>
    <w:rsid w:val="00A74362"/>
    <w:rsid w:val="00A77FE0"/>
    <w:rsid w:val="00A864C3"/>
    <w:rsid w:val="00A921F9"/>
    <w:rsid w:val="00A9376D"/>
    <w:rsid w:val="00A938AC"/>
    <w:rsid w:val="00A94091"/>
    <w:rsid w:val="00A95719"/>
    <w:rsid w:val="00A96227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3CCB"/>
    <w:rsid w:val="00AD484D"/>
    <w:rsid w:val="00AD4C9C"/>
    <w:rsid w:val="00AD7A21"/>
    <w:rsid w:val="00AE2F61"/>
    <w:rsid w:val="00AE3746"/>
    <w:rsid w:val="00AE5171"/>
    <w:rsid w:val="00AE5A63"/>
    <w:rsid w:val="00AE6977"/>
    <w:rsid w:val="00AF44B2"/>
    <w:rsid w:val="00AF549B"/>
    <w:rsid w:val="00B17233"/>
    <w:rsid w:val="00B17425"/>
    <w:rsid w:val="00B17A1A"/>
    <w:rsid w:val="00B17BD4"/>
    <w:rsid w:val="00B22A57"/>
    <w:rsid w:val="00B26CB7"/>
    <w:rsid w:val="00B308B0"/>
    <w:rsid w:val="00B376BC"/>
    <w:rsid w:val="00B40A89"/>
    <w:rsid w:val="00B43C63"/>
    <w:rsid w:val="00B46E53"/>
    <w:rsid w:val="00B47628"/>
    <w:rsid w:val="00B510D4"/>
    <w:rsid w:val="00B53C60"/>
    <w:rsid w:val="00B5583D"/>
    <w:rsid w:val="00B62DBF"/>
    <w:rsid w:val="00B64CD7"/>
    <w:rsid w:val="00B667F1"/>
    <w:rsid w:val="00B71799"/>
    <w:rsid w:val="00B731E4"/>
    <w:rsid w:val="00B77B66"/>
    <w:rsid w:val="00B80053"/>
    <w:rsid w:val="00B8509C"/>
    <w:rsid w:val="00B92A4D"/>
    <w:rsid w:val="00B947A8"/>
    <w:rsid w:val="00B97B50"/>
    <w:rsid w:val="00BA0357"/>
    <w:rsid w:val="00BA0E77"/>
    <w:rsid w:val="00BA615E"/>
    <w:rsid w:val="00BB1750"/>
    <w:rsid w:val="00BC314D"/>
    <w:rsid w:val="00BC3352"/>
    <w:rsid w:val="00BC72FF"/>
    <w:rsid w:val="00BD2F85"/>
    <w:rsid w:val="00BD4149"/>
    <w:rsid w:val="00BD4F43"/>
    <w:rsid w:val="00BD5CFB"/>
    <w:rsid w:val="00BD7798"/>
    <w:rsid w:val="00BE7BB3"/>
    <w:rsid w:val="00BF555F"/>
    <w:rsid w:val="00C01774"/>
    <w:rsid w:val="00C05D17"/>
    <w:rsid w:val="00C07587"/>
    <w:rsid w:val="00C104FB"/>
    <w:rsid w:val="00C12242"/>
    <w:rsid w:val="00C12C5D"/>
    <w:rsid w:val="00C12D06"/>
    <w:rsid w:val="00C16F75"/>
    <w:rsid w:val="00C17203"/>
    <w:rsid w:val="00C250B9"/>
    <w:rsid w:val="00C26FBB"/>
    <w:rsid w:val="00C31856"/>
    <w:rsid w:val="00C332A5"/>
    <w:rsid w:val="00C3407C"/>
    <w:rsid w:val="00C43AC4"/>
    <w:rsid w:val="00C44A72"/>
    <w:rsid w:val="00C4633E"/>
    <w:rsid w:val="00C52E70"/>
    <w:rsid w:val="00C530EC"/>
    <w:rsid w:val="00C620AF"/>
    <w:rsid w:val="00C63083"/>
    <w:rsid w:val="00C718F1"/>
    <w:rsid w:val="00C77483"/>
    <w:rsid w:val="00C80C90"/>
    <w:rsid w:val="00C84101"/>
    <w:rsid w:val="00C861D2"/>
    <w:rsid w:val="00C9340B"/>
    <w:rsid w:val="00C971F3"/>
    <w:rsid w:val="00CA1558"/>
    <w:rsid w:val="00CA69FF"/>
    <w:rsid w:val="00CA6EFB"/>
    <w:rsid w:val="00CA7213"/>
    <w:rsid w:val="00CB08EC"/>
    <w:rsid w:val="00CB70D7"/>
    <w:rsid w:val="00CC3470"/>
    <w:rsid w:val="00CC49AC"/>
    <w:rsid w:val="00CD670D"/>
    <w:rsid w:val="00CD72A8"/>
    <w:rsid w:val="00CD7D07"/>
    <w:rsid w:val="00CE6A84"/>
    <w:rsid w:val="00D00B28"/>
    <w:rsid w:val="00D06ABD"/>
    <w:rsid w:val="00D128DB"/>
    <w:rsid w:val="00D136A8"/>
    <w:rsid w:val="00D14297"/>
    <w:rsid w:val="00D1576E"/>
    <w:rsid w:val="00D15958"/>
    <w:rsid w:val="00D16323"/>
    <w:rsid w:val="00D16CE7"/>
    <w:rsid w:val="00D24363"/>
    <w:rsid w:val="00D25B92"/>
    <w:rsid w:val="00D32D37"/>
    <w:rsid w:val="00D33BDE"/>
    <w:rsid w:val="00D346A1"/>
    <w:rsid w:val="00D402CF"/>
    <w:rsid w:val="00D43B56"/>
    <w:rsid w:val="00D541D2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05D2"/>
    <w:rsid w:val="00D93FD8"/>
    <w:rsid w:val="00DA1456"/>
    <w:rsid w:val="00DA4597"/>
    <w:rsid w:val="00DA76E0"/>
    <w:rsid w:val="00DB13FC"/>
    <w:rsid w:val="00DB18FD"/>
    <w:rsid w:val="00DB6DF1"/>
    <w:rsid w:val="00DB6F00"/>
    <w:rsid w:val="00DC1F09"/>
    <w:rsid w:val="00DD10B9"/>
    <w:rsid w:val="00DD221F"/>
    <w:rsid w:val="00DD75E5"/>
    <w:rsid w:val="00DD79CA"/>
    <w:rsid w:val="00DE49EE"/>
    <w:rsid w:val="00DE5412"/>
    <w:rsid w:val="00DE64CA"/>
    <w:rsid w:val="00DE7524"/>
    <w:rsid w:val="00DE75C5"/>
    <w:rsid w:val="00DF25F9"/>
    <w:rsid w:val="00DF508E"/>
    <w:rsid w:val="00DF6C30"/>
    <w:rsid w:val="00E01C14"/>
    <w:rsid w:val="00E029DF"/>
    <w:rsid w:val="00E02CF6"/>
    <w:rsid w:val="00E05B92"/>
    <w:rsid w:val="00E12BE2"/>
    <w:rsid w:val="00E21855"/>
    <w:rsid w:val="00E23C5D"/>
    <w:rsid w:val="00E25245"/>
    <w:rsid w:val="00E370DD"/>
    <w:rsid w:val="00E37898"/>
    <w:rsid w:val="00E411AA"/>
    <w:rsid w:val="00E42B3C"/>
    <w:rsid w:val="00E51048"/>
    <w:rsid w:val="00E5196E"/>
    <w:rsid w:val="00E54DD3"/>
    <w:rsid w:val="00E6315F"/>
    <w:rsid w:val="00E659F8"/>
    <w:rsid w:val="00E663ED"/>
    <w:rsid w:val="00E66C76"/>
    <w:rsid w:val="00E67F56"/>
    <w:rsid w:val="00E73286"/>
    <w:rsid w:val="00E82431"/>
    <w:rsid w:val="00E826D1"/>
    <w:rsid w:val="00E841D1"/>
    <w:rsid w:val="00E85882"/>
    <w:rsid w:val="00E8748D"/>
    <w:rsid w:val="00E9764F"/>
    <w:rsid w:val="00EA009B"/>
    <w:rsid w:val="00EA279B"/>
    <w:rsid w:val="00EA35A7"/>
    <w:rsid w:val="00EA3F2A"/>
    <w:rsid w:val="00EA450F"/>
    <w:rsid w:val="00EA455F"/>
    <w:rsid w:val="00EA5F78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028F"/>
    <w:rsid w:val="00ED2842"/>
    <w:rsid w:val="00ED3051"/>
    <w:rsid w:val="00ED5049"/>
    <w:rsid w:val="00EE0790"/>
    <w:rsid w:val="00EE33FA"/>
    <w:rsid w:val="00EE3920"/>
    <w:rsid w:val="00EE39C5"/>
    <w:rsid w:val="00EE3CF0"/>
    <w:rsid w:val="00EF5066"/>
    <w:rsid w:val="00EF5940"/>
    <w:rsid w:val="00F01D7F"/>
    <w:rsid w:val="00F054DA"/>
    <w:rsid w:val="00F10CC6"/>
    <w:rsid w:val="00F12331"/>
    <w:rsid w:val="00F132C4"/>
    <w:rsid w:val="00F15A21"/>
    <w:rsid w:val="00F20F4F"/>
    <w:rsid w:val="00F21BFF"/>
    <w:rsid w:val="00F2721F"/>
    <w:rsid w:val="00F307E4"/>
    <w:rsid w:val="00F33CE4"/>
    <w:rsid w:val="00F360F0"/>
    <w:rsid w:val="00F40314"/>
    <w:rsid w:val="00F44B1D"/>
    <w:rsid w:val="00F50D12"/>
    <w:rsid w:val="00F50EB0"/>
    <w:rsid w:val="00F5133C"/>
    <w:rsid w:val="00F55A63"/>
    <w:rsid w:val="00F55C96"/>
    <w:rsid w:val="00F7052D"/>
    <w:rsid w:val="00F7158D"/>
    <w:rsid w:val="00F7400C"/>
    <w:rsid w:val="00F74143"/>
    <w:rsid w:val="00F741A6"/>
    <w:rsid w:val="00F77560"/>
    <w:rsid w:val="00F874C9"/>
    <w:rsid w:val="00F904ED"/>
    <w:rsid w:val="00F92D61"/>
    <w:rsid w:val="00F96F53"/>
    <w:rsid w:val="00F97C0B"/>
    <w:rsid w:val="00F97CAF"/>
    <w:rsid w:val="00FA1187"/>
    <w:rsid w:val="00FA5AD8"/>
    <w:rsid w:val="00FB1B92"/>
    <w:rsid w:val="00FB20B4"/>
    <w:rsid w:val="00FB4A3A"/>
    <w:rsid w:val="00FB60F5"/>
    <w:rsid w:val="00FB6A27"/>
    <w:rsid w:val="00FC3974"/>
    <w:rsid w:val="00FC4F79"/>
    <w:rsid w:val="00FE495F"/>
    <w:rsid w:val="00FE57CD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071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94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B947A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quired">
    <w:name w:val="required"/>
    <w:basedOn w:val="Domylnaczcionkaakapitu"/>
    <w:rsid w:val="003B3AA2"/>
  </w:style>
  <w:style w:type="character" w:styleId="Pogrubienie">
    <w:name w:val="Strong"/>
    <w:basedOn w:val="Domylnaczcionkaakapitu"/>
    <w:uiPriority w:val="22"/>
    <w:qFormat/>
    <w:rsid w:val="00F7400C"/>
    <w:rPr>
      <w:b/>
      <w:bCs/>
    </w:rPr>
  </w:style>
  <w:style w:type="paragraph" w:customStyle="1" w:styleId="Default">
    <w:name w:val="Default"/>
    <w:rsid w:val="00891E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locked/>
    <w:rsid w:val="00BD2F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D2F85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0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CCF0A-18E7-4D80-85B2-3D312C2A7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Magdalena Buchwald</cp:lastModifiedBy>
  <cp:revision>4</cp:revision>
  <cp:lastPrinted>2022-10-31T12:55:00Z</cp:lastPrinted>
  <dcterms:created xsi:type="dcterms:W3CDTF">2022-11-02T15:16:00Z</dcterms:created>
  <dcterms:modified xsi:type="dcterms:W3CDTF">2022-11-02T15:16:00Z</dcterms:modified>
</cp:coreProperties>
</file>