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8922" w14:textId="77777777" w:rsidR="0081508B" w:rsidRDefault="0081508B" w:rsidP="0081508B">
      <w:pPr>
        <w:keepNext/>
        <w:keepLines/>
        <w:spacing w:before="240" w:line="276" w:lineRule="auto"/>
        <w:jc w:val="right"/>
        <w:outlineLvl w:val="0"/>
        <w:rPr>
          <w:rFonts w:ascii="Century Gothic" w:eastAsia="Calibri" w:hAnsi="Century Gothic"/>
          <w:b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>Gniezno, dnia 13 kwietnia 2026 r</w:t>
      </w:r>
      <w:r>
        <w:rPr>
          <w:rFonts w:ascii="Century Gothic" w:eastAsia="Calibri" w:hAnsi="Century Gothic"/>
          <w:b/>
          <w:sz w:val="20"/>
          <w:szCs w:val="20"/>
        </w:rPr>
        <w:t>.</w:t>
      </w:r>
    </w:p>
    <w:p w14:paraId="738BD886" w14:textId="77777777" w:rsidR="0081508B" w:rsidRDefault="0081508B" w:rsidP="0081508B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OŚR.6220.4.2026</w:t>
      </w:r>
    </w:p>
    <w:p w14:paraId="56FE9460" w14:textId="77777777" w:rsidR="0081508B" w:rsidRDefault="0081508B" w:rsidP="0081508B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7F8EFEEA" w14:textId="77777777" w:rsidR="0081508B" w:rsidRDefault="0081508B" w:rsidP="0081508B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2BD64142" w14:textId="77777777" w:rsidR="0081508B" w:rsidRDefault="0081508B" w:rsidP="0081508B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55924A55" w14:textId="3604CA49" w:rsidR="0081508B" w:rsidRDefault="0081508B" w:rsidP="0081508B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36 § 1 i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2025 r., poz. 1691/, w związku z </w:t>
      </w:r>
      <w:r>
        <w:rPr>
          <w:rFonts w:ascii="Century Gothic" w:hAnsi="Century Gothic"/>
          <w:sz w:val="20"/>
          <w:szCs w:val="20"/>
        </w:rPr>
        <w:t xml:space="preserve">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</w:t>
      </w:r>
      <w:r>
        <w:rPr>
          <w:rFonts w:ascii="Century Gothic" w:hAnsi="Century Gothic"/>
          <w:bCs/>
          <w:sz w:val="20"/>
          <w:szCs w:val="20"/>
        </w:rPr>
        <w:t xml:space="preserve">2008 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 ze zm./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 </w:t>
      </w:r>
      <w:r>
        <w:rPr>
          <w:rFonts w:ascii="Century Gothic" w:hAnsi="Century Gothic"/>
          <w:bCs/>
          <w:sz w:val="20"/>
          <w:szCs w:val="20"/>
        </w:rPr>
        <w:t xml:space="preserve">strony postępowania administracyjnego, </w:t>
      </w:r>
      <w:r>
        <w:rPr>
          <w:rFonts w:ascii="Century Gothic" w:hAnsi="Century Gothic"/>
          <w:sz w:val="20"/>
          <w:szCs w:val="20"/>
        </w:rPr>
        <w:t>że decyzja o środowiskowych uwarunkowaniach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dla przedsięwzięcia polegającego na</w:t>
      </w:r>
      <w:r>
        <w:rPr>
          <w:rFonts w:ascii="Century Gothic" w:eastAsia="Calibri" w:hAnsi="Century Gothic" w:cs="Cambria"/>
          <w:b/>
          <w:color w:val="000000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budowie budynków mieszkalnych: 40 dwulokalowych, 54 czterolokalowych oraz 1 budynku przeznaczo</w:t>
      </w:r>
      <w:r w:rsidR="00296DE1">
        <w:rPr>
          <w:rFonts w:ascii="Century Gothic" w:hAnsi="Century Gothic"/>
          <w:b/>
          <w:sz w:val="20"/>
          <w:szCs w:val="20"/>
        </w:rPr>
        <w:t>nego</w:t>
      </w:r>
      <w:r>
        <w:rPr>
          <w:rFonts w:ascii="Century Gothic" w:hAnsi="Century Gothic"/>
          <w:b/>
          <w:sz w:val="20"/>
          <w:szCs w:val="20"/>
        </w:rPr>
        <w:t xml:space="preserve"> na usługi (łącznie 296 lokali) w zabudowie wolnostojącej wraz z drogami wewnętrznymi i niezbędną infrastrukturą techniczną w miejscowości Jankowo Dolne, Gmina Gniezno, działki nr 154 i 155, </w:t>
      </w:r>
      <w:r>
        <w:rPr>
          <w:rFonts w:ascii="Century Gothic" w:hAnsi="Century Gothic"/>
          <w:bCs/>
          <w:sz w:val="20"/>
          <w:szCs w:val="20"/>
        </w:rPr>
        <w:t xml:space="preserve">ze względu na konieczność uzupełnienie karty informacyjnej przedsięwzięcia oraz zajęcie stanowiska przez Organy opiniujące, nie może być wydana w terminie określonym w art. 35 kodeksu postępowania administracyjnego. </w:t>
      </w:r>
      <w:r>
        <w:rPr>
          <w:rFonts w:ascii="Century Gothic" w:hAnsi="Century Gothic"/>
          <w:color w:val="000000"/>
          <w:sz w:val="20"/>
          <w:szCs w:val="20"/>
        </w:rPr>
        <w:t xml:space="preserve">Przewidywany termin </w:t>
      </w:r>
      <w:r>
        <w:rPr>
          <w:rFonts w:ascii="Century Gothic" w:hAnsi="Century Gothic"/>
          <w:bCs/>
          <w:sz w:val="20"/>
          <w:szCs w:val="20"/>
        </w:rPr>
        <w:t xml:space="preserve">wydania przedmiotowej decyzji ustala się </w:t>
      </w:r>
      <w:r>
        <w:rPr>
          <w:rFonts w:ascii="Century Gothic" w:hAnsi="Century Gothic"/>
          <w:b/>
          <w:sz w:val="20"/>
          <w:szCs w:val="20"/>
        </w:rPr>
        <w:t>do dnia 31 lipca 2026 r.</w:t>
      </w:r>
    </w:p>
    <w:p w14:paraId="683A720C" w14:textId="77777777" w:rsidR="0081508B" w:rsidRDefault="0081508B" w:rsidP="0081508B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25362807" w14:textId="77777777" w:rsidR="0081508B" w:rsidRDefault="0081508B" w:rsidP="0081508B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29AA5D13" w14:textId="77777777" w:rsidR="0081508B" w:rsidRDefault="0081508B" w:rsidP="0081508B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Pouczenie</w:t>
      </w:r>
    </w:p>
    <w:p w14:paraId="07C17527" w14:textId="77777777" w:rsidR="0081508B" w:rsidRDefault="0081508B" w:rsidP="0081508B">
      <w:pPr>
        <w:ind w:firstLine="708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Na podstawie art. 37 § 1 kodeksu postępowania administracyjnego stronie służy prawo do wniesienia ponaglenia jeżeli nie załatwiono sprawy w terminie określonym w art. 35 kodeksu postępowania administracyjnego lub przepisach szczególnych ani w terminie wskazanym zgodnie z art. 36 § 1 (bezczynność) lub jeżeli postępowanie jest prowadzone dłużej niż jest to niezbędne do załatwienia sprawy (przewlekłość). Ponaglenie zawiera uzasadnienie.</w:t>
      </w:r>
    </w:p>
    <w:p w14:paraId="23B80514" w14:textId="77777777" w:rsidR="0081508B" w:rsidRDefault="0081508B" w:rsidP="0081508B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65A794AC" w14:textId="77777777" w:rsidR="0081508B" w:rsidRDefault="0081508B" w:rsidP="0081508B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68FF8477" w14:textId="77777777" w:rsidR="0081508B" w:rsidRDefault="0081508B" w:rsidP="0081508B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2D89BE58" w14:textId="77777777" w:rsidR="0081508B" w:rsidRDefault="0081508B" w:rsidP="0081508B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18580C24" w14:textId="77777777" w:rsidR="0081508B" w:rsidRDefault="0081508B" w:rsidP="0081508B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04D67036" w14:textId="77777777" w:rsidR="0081508B" w:rsidRDefault="0081508B" w:rsidP="0081508B">
      <w:pPr>
        <w:numPr>
          <w:ilvl w:val="0"/>
          <w:numId w:val="9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319B84C3" w14:textId="77777777" w:rsidR="0081508B" w:rsidRDefault="0081508B" w:rsidP="0081508B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3640E8B5" w14:textId="77777777" w:rsidR="0081508B" w:rsidRDefault="0081508B" w:rsidP="0081508B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732C469C" w14:textId="77777777" w:rsidR="0081508B" w:rsidRDefault="0081508B" w:rsidP="0081508B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049DCD3B" w14:textId="77777777" w:rsidR="0081508B" w:rsidRDefault="0081508B" w:rsidP="0081508B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34D6FBF8" w14:textId="77777777" w:rsidR="0081508B" w:rsidRDefault="0081508B" w:rsidP="0081508B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368D2107" w14:textId="77777777" w:rsidR="0081508B" w:rsidRDefault="0081508B" w:rsidP="0081508B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14 kwietnia 2026 roku.</w:t>
      </w:r>
    </w:p>
    <w:p w14:paraId="5F38CB67" w14:textId="77777777" w:rsidR="0081508B" w:rsidRDefault="0081508B" w:rsidP="0081508B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20E021A9" w14:textId="77777777" w:rsidR="0081508B" w:rsidRDefault="0081508B" w:rsidP="0081508B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517811CE" w14:textId="77777777" w:rsidR="0081508B" w:rsidRDefault="0081508B" w:rsidP="0081508B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064FFBA2" w14:textId="77777777" w:rsidR="0081508B" w:rsidRDefault="0081508B" w:rsidP="0081508B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1E26F10F" w:rsidR="00E15674" w:rsidRPr="00F2630B" w:rsidRDefault="00E15674" w:rsidP="006F1B25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E15674" w:rsidRPr="00F2630B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02BF9" w14:textId="77777777" w:rsidR="00570622" w:rsidRDefault="00570622" w:rsidP="00A3277F">
      <w:r>
        <w:separator/>
      </w:r>
    </w:p>
  </w:endnote>
  <w:endnote w:type="continuationSeparator" w:id="0">
    <w:p w14:paraId="40148741" w14:textId="77777777" w:rsidR="00570622" w:rsidRDefault="00570622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 xml:space="preserve">-mail: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8EC67" w14:textId="77777777" w:rsidR="00570622" w:rsidRDefault="00570622" w:rsidP="00A3277F">
      <w:r>
        <w:separator/>
      </w:r>
    </w:p>
  </w:footnote>
  <w:footnote w:type="continuationSeparator" w:id="0">
    <w:p w14:paraId="407C7C82" w14:textId="77777777" w:rsidR="00570622" w:rsidRDefault="00570622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BF2F97"/>
    <w:multiLevelType w:val="hybridMultilevel"/>
    <w:tmpl w:val="D4F07950"/>
    <w:lvl w:ilvl="0" w:tplc="5048620E">
      <w:start w:val="1"/>
      <w:numFmt w:val="decimal"/>
      <w:lvlText w:val="%1."/>
      <w:lvlJc w:val="left"/>
      <w:pPr>
        <w:ind w:left="1440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" w15:restartNumberingAfterBreak="0">
    <w:nsid w:val="106C3C77"/>
    <w:multiLevelType w:val="hybridMultilevel"/>
    <w:tmpl w:val="9EAE010A"/>
    <w:lvl w:ilvl="0" w:tplc="CFDCD6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55F447B"/>
    <w:multiLevelType w:val="hybridMultilevel"/>
    <w:tmpl w:val="DBC00DC6"/>
    <w:lvl w:ilvl="0" w:tplc="AE50CEC6">
      <w:start w:val="2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2A5104">
      <w:start w:val="1"/>
      <w:numFmt w:val="decimal"/>
      <w:lvlText w:val="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80746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CE48E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E4452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676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A247A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55E2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759E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3722E6"/>
    <w:multiLevelType w:val="hybridMultilevel"/>
    <w:tmpl w:val="5ED45F86"/>
    <w:lvl w:ilvl="0" w:tplc="74486836">
      <w:start w:val="3"/>
      <w:numFmt w:val="upperRoman"/>
      <w:lvlText w:val="%1."/>
      <w:lvlJc w:val="left"/>
      <w:pPr>
        <w:ind w:left="931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48620E">
      <w:start w:val="1"/>
      <w:numFmt w:val="decimal"/>
      <w:lvlText w:val="%2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287D6">
      <w:start w:val="1"/>
      <w:numFmt w:val="lowerRoman"/>
      <w:lvlText w:val="%3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6AA3FA">
      <w:start w:val="1"/>
      <w:numFmt w:val="decimal"/>
      <w:lvlText w:val="%4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9E526E">
      <w:start w:val="1"/>
      <w:numFmt w:val="lowerLetter"/>
      <w:lvlText w:val="%5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48FEA">
      <w:start w:val="1"/>
      <w:numFmt w:val="lowerRoman"/>
      <w:lvlText w:val="%6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EE2C0">
      <w:start w:val="1"/>
      <w:numFmt w:val="decimal"/>
      <w:lvlText w:val="%7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CCF8F4">
      <w:start w:val="1"/>
      <w:numFmt w:val="lowerLetter"/>
      <w:lvlText w:val="%8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4AD2BC">
      <w:start w:val="1"/>
      <w:numFmt w:val="lowerRoman"/>
      <w:lvlText w:val="%9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1E27EB"/>
    <w:multiLevelType w:val="hybridMultilevel"/>
    <w:tmpl w:val="12603872"/>
    <w:lvl w:ilvl="0" w:tplc="BB7E42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B1F56"/>
    <w:multiLevelType w:val="hybridMultilevel"/>
    <w:tmpl w:val="B9BCEEF8"/>
    <w:lvl w:ilvl="0" w:tplc="0415000F">
      <w:start w:val="1"/>
      <w:numFmt w:val="decimal"/>
      <w:lvlText w:val="%1."/>
      <w:lvlJc w:val="left"/>
      <w:pPr>
        <w:ind w:left="85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28E04">
      <w:start w:val="1"/>
      <w:numFmt w:val="lowerLetter"/>
      <w:lvlText w:val="%2."/>
      <w:lvlJc w:val="left"/>
      <w:pPr>
        <w:ind w:left="1565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07FA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A60D5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1C31CE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DEA3E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12EC8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7ECF3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C0DC2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EF49A4"/>
    <w:multiLevelType w:val="hybridMultilevel"/>
    <w:tmpl w:val="A28AF38A"/>
    <w:lvl w:ilvl="0" w:tplc="5048620E">
      <w:start w:val="1"/>
      <w:numFmt w:val="decimal"/>
      <w:lvlText w:val="%1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A09671C"/>
    <w:multiLevelType w:val="hybridMultilevel"/>
    <w:tmpl w:val="EF029E60"/>
    <w:lvl w:ilvl="0" w:tplc="5048620E">
      <w:start w:val="1"/>
      <w:numFmt w:val="decimal"/>
      <w:lvlText w:val="%1."/>
      <w:lvlJc w:val="left"/>
      <w:pPr>
        <w:ind w:left="778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0838C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45E20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2F32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6CFF4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C654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E3BC0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CACEE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ADBCA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584C8D"/>
    <w:multiLevelType w:val="hybridMultilevel"/>
    <w:tmpl w:val="FBEAFE74"/>
    <w:lvl w:ilvl="0" w:tplc="35BCFF72">
      <w:start w:val="1"/>
      <w:numFmt w:val="decimal"/>
      <w:lvlText w:val="%1."/>
      <w:lvlJc w:val="left"/>
      <w:pPr>
        <w:ind w:left="1440" w:hanging="360"/>
      </w:pPr>
      <w:rPr>
        <w:rFonts w:ascii="Century Gothic" w:eastAsia="Times New Roman" w:hAnsi="Century Gothic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0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1AB7B0D"/>
    <w:multiLevelType w:val="hybridMultilevel"/>
    <w:tmpl w:val="8C2841EA"/>
    <w:lvl w:ilvl="0" w:tplc="89783E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22"/>
  </w:num>
  <w:num w:numId="5" w16cid:durableId="1230575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1461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649856">
    <w:abstractNumId w:val="18"/>
  </w:num>
  <w:num w:numId="15" w16cid:durableId="310792296">
    <w:abstractNumId w:val="13"/>
  </w:num>
  <w:num w:numId="16" w16cid:durableId="1451826348">
    <w:abstractNumId w:val="11"/>
  </w:num>
  <w:num w:numId="17" w16cid:durableId="1320845041">
    <w:abstractNumId w:val="14"/>
  </w:num>
  <w:num w:numId="18" w16cid:durableId="1869558649">
    <w:abstractNumId w:val="19"/>
  </w:num>
  <w:num w:numId="19" w16cid:durableId="1528060326">
    <w:abstractNumId w:val="2"/>
  </w:num>
  <w:num w:numId="20" w16cid:durableId="475994192">
    <w:abstractNumId w:val="7"/>
  </w:num>
  <w:num w:numId="21" w16cid:durableId="1345354181">
    <w:abstractNumId w:val="10"/>
  </w:num>
  <w:num w:numId="22" w16cid:durableId="1900283659">
    <w:abstractNumId w:val="12"/>
  </w:num>
  <w:num w:numId="23" w16cid:durableId="1817136865">
    <w:abstractNumId w:val="21"/>
  </w:num>
  <w:num w:numId="24" w16cid:durableId="1375764460">
    <w:abstractNumId w:val="3"/>
  </w:num>
  <w:num w:numId="25" w16cid:durableId="1068576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42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073E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6DE1"/>
    <w:rsid w:val="002974A8"/>
    <w:rsid w:val="002A0CB8"/>
    <w:rsid w:val="002A155D"/>
    <w:rsid w:val="002A3E73"/>
    <w:rsid w:val="002A4033"/>
    <w:rsid w:val="002A6402"/>
    <w:rsid w:val="002B3A8A"/>
    <w:rsid w:val="002B5513"/>
    <w:rsid w:val="002B6FC9"/>
    <w:rsid w:val="002C187F"/>
    <w:rsid w:val="002C328C"/>
    <w:rsid w:val="002C5B92"/>
    <w:rsid w:val="002D0747"/>
    <w:rsid w:val="002D0B22"/>
    <w:rsid w:val="002D3388"/>
    <w:rsid w:val="002D7331"/>
    <w:rsid w:val="002E3F74"/>
    <w:rsid w:val="002E7089"/>
    <w:rsid w:val="002F3388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4451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581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44AA"/>
    <w:rsid w:val="004C7430"/>
    <w:rsid w:val="004C7981"/>
    <w:rsid w:val="004D0469"/>
    <w:rsid w:val="004D2D46"/>
    <w:rsid w:val="004D3DC0"/>
    <w:rsid w:val="004D3E09"/>
    <w:rsid w:val="004D5548"/>
    <w:rsid w:val="004D67D7"/>
    <w:rsid w:val="004E1E7D"/>
    <w:rsid w:val="004E424D"/>
    <w:rsid w:val="004E5F76"/>
    <w:rsid w:val="004F2761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0622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2ACE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1B25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B57F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08B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B26"/>
    <w:rsid w:val="00A24D3A"/>
    <w:rsid w:val="00A27F25"/>
    <w:rsid w:val="00A3277F"/>
    <w:rsid w:val="00A400F4"/>
    <w:rsid w:val="00A403CB"/>
    <w:rsid w:val="00A42F8D"/>
    <w:rsid w:val="00A4572F"/>
    <w:rsid w:val="00A458AB"/>
    <w:rsid w:val="00A554A0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88"/>
    <w:rsid w:val="00B73DF1"/>
    <w:rsid w:val="00B76288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63CE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389C"/>
    <w:rsid w:val="00C7547E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2450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129D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2FD0"/>
    <w:rsid w:val="00F2630B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83A37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3</cp:revision>
  <cp:lastPrinted>2026-03-31T06:58:00Z</cp:lastPrinted>
  <dcterms:created xsi:type="dcterms:W3CDTF">2026-04-10T07:37:00Z</dcterms:created>
  <dcterms:modified xsi:type="dcterms:W3CDTF">2026-04-13T05:14:00Z</dcterms:modified>
</cp:coreProperties>
</file>