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B859" w14:textId="5BBCC3B5" w:rsidR="00173CA0" w:rsidRDefault="00173CA0" w:rsidP="00C85683">
      <w:pPr>
        <w:spacing w:after="0" w:line="360" w:lineRule="auto"/>
        <w:ind w:firstLine="708"/>
        <w:jc w:val="both"/>
      </w:pPr>
      <w:r w:rsidRPr="00173CA0">
        <w:rPr>
          <w:color w:val="auto"/>
        </w:rPr>
        <w:t xml:space="preserve">Konsultacje społeczne projektu Strategii Rozwoju Gminy </w:t>
      </w:r>
      <w:r w:rsidR="002724CA">
        <w:rPr>
          <w:color w:val="auto"/>
        </w:rPr>
        <w:t>Gniezno</w:t>
      </w:r>
      <w:r w:rsidRPr="00173CA0">
        <w:rPr>
          <w:color w:val="auto"/>
        </w:rPr>
        <w:t xml:space="preserve"> na lata 202</w:t>
      </w:r>
      <w:r w:rsidR="002724CA">
        <w:rPr>
          <w:color w:val="auto"/>
        </w:rPr>
        <w:t>2</w:t>
      </w:r>
      <w:r w:rsidRPr="00173CA0">
        <w:rPr>
          <w:color w:val="auto"/>
        </w:rPr>
        <w:t xml:space="preserve">-2030 odbyły się na podstawie art. 6 ust. 3 ustawy o zasadach prowadzenia polityki rozwoju z dnia </w:t>
      </w:r>
      <w:r w:rsidR="004965F6">
        <w:rPr>
          <w:color w:val="auto"/>
        </w:rPr>
        <w:t xml:space="preserve">                  </w:t>
      </w:r>
      <w:r w:rsidRPr="00173CA0">
        <w:rPr>
          <w:color w:val="auto"/>
        </w:rPr>
        <w:t>6 grudnia 2006 r. (Dz. U. z 202</w:t>
      </w:r>
      <w:r w:rsidR="001F140F">
        <w:rPr>
          <w:color w:val="auto"/>
        </w:rPr>
        <w:t>3</w:t>
      </w:r>
      <w:r w:rsidRPr="00173CA0">
        <w:rPr>
          <w:color w:val="auto"/>
        </w:rPr>
        <w:t xml:space="preserve"> r. poz. </w:t>
      </w:r>
      <w:r w:rsidR="001F140F">
        <w:rPr>
          <w:color w:val="auto"/>
        </w:rPr>
        <w:t>225</w:t>
      </w:r>
      <w:r w:rsidRPr="00173CA0">
        <w:rPr>
          <w:color w:val="auto"/>
        </w:rPr>
        <w:t>),</w:t>
      </w:r>
      <w:r>
        <w:rPr>
          <w:color w:val="auto"/>
        </w:rPr>
        <w:t xml:space="preserve"> zgodnie z uchwałą nr </w:t>
      </w:r>
      <w:r w:rsidR="00612F3C">
        <w:rPr>
          <w:color w:val="auto"/>
        </w:rPr>
        <w:t>XLI/306/2021</w:t>
      </w:r>
      <w:r>
        <w:rPr>
          <w:color w:val="auto"/>
        </w:rPr>
        <w:t xml:space="preserve"> Rady Gminy </w:t>
      </w:r>
      <w:r w:rsidR="00612F3C">
        <w:rPr>
          <w:color w:val="auto"/>
        </w:rPr>
        <w:t>Gniezno</w:t>
      </w:r>
      <w:r>
        <w:rPr>
          <w:color w:val="auto"/>
        </w:rPr>
        <w:t xml:space="preserve"> z dnia </w:t>
      </w:r>
      <w:r w:rsidR="00612F3C">
        <w:rPr>
          <w:color w:val="auto"/>
        </w:rPr>
        <w:t>30</w:t>
      </w:r>
      <w:r>
        <w:rPr>
          <w:color w:val="auto"/>
        </w:rPr>
        <w:t xml:space="preserve"> </w:t>
      </w:r>
      <w:r w:rsidR="00612F3C">
        <w:rPr>
          <w:color w:val="auto"/>
        </w:rPr>
        <w:t>września</w:t>
      </w:r>
      <w:r>
        <w:rPr>
          <w:color w:val="auto"/>
        </w:rPr>
        <w:t xml:space="preserve"> 2021 r. w sprawie przystąpienia do </w:t>
      </w:r>
      <w:r w:rsidR="003E425F">
        <w:rPr>
          <w:color w:val="auto"/>
        </w:rPr>
        <w:t>sporządzania</w:t>
      </w:r>
      <w:r>
        <w:rPr>
          <w:color w:val="auto"/>
        </w:rPr>
        <w:t xml:space="preserve"> Strategii Rozwoju Gminy </w:t>
      </w:r>
      <w:r w:rsidR="003E425F">
        <w:rPr>
          <w:color w:val="auto"/>
        </w:rPr>
        <w:t>Gniezno</w:t>
      </w:r>
      <w:r>
        <w:rPr>
          <w:color w:val="auto"/>
        </w:rPr>
        <w:t xml:space="preserve"> na lata 202</w:t>
      </w:r>
      <w:r w:rsidR="003E425F">
        <w:rPr>
          <w:color w:val="auto"/>
        </w:rPr>
        <w:t>2</w:t>
      </w:r>
      <w:r>
        <w:rPr>
          <w:color w:val="auto"/>
        </w:rPr>
        <w:t xml:space="preserve">-2030 oraz określenia szczegółowego trybu i harmonogramu opracowania projektu </w:t>
      </w:r>
      <w:r w:rsidR="003E425F">
        <w:rPr>
          <w:color w:val="auto"/>
        </w:rPr>
        <w:t>S</w:t>
      </w:r>
      <w:r>
        <w:rPr>
          <w:color w:val="auto"/>
        </w:rPr>
        <w:t xml:space="preserve">trategii, w tym trybu konsultacji, </w:t>
      </w:r>
      <w:r w:rsidRPr="00173CA0">
        <w:t>a także art. 39-43 ustawy o udostępnieniu informacji o środowisku i jego ochronie, udziale społeczeństwa w ochronie środowiska oraz o ocenach oddziaływania na środowisko.</w:t>
      </w:r>
    </w:p>
    <w:p w14:paraId="0C8A04D4" w14:textId="77777777" w:rsidR="00C85683" w:rsidRDefault="00C85683" w:rsidP="00C85683">
      <w:pPr>
        <w:spacing w:after="0" w:line="360" w:lineRule="auto"/>
        <w:ind w:firstLine="708"/>
        <w:jc w:val="both"/>
      </w:pPr>
    </w:p>
    <w:p w14:paraId="40D9788D" w14:textId="492E33E7" w:rsidR="00C353C0" w:rsidRDefault="00C353C0" w:rsidP="00C85683">
      <w:pPr>
        <w:spacing w:after="0" w:line="360" w:lineRule="auto"/>
        <w:ind w:firstLine="708"/>
        <w:jc w:val="both"/>
      </w:pPr>
      <w:r>
        <w:t>Przedmiotowy dokument został poddany konsultacjom z:</w:t>
      </w:r>
    </w:p>
    <w:p w14:paraId="13556329" w14:textId="3D9C96EF" w:rsidR="00C353C0" w:rsidRDefault="00C353C0" w:rsidP="00C85683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mieszkańcami Gminy </w:t>
      </w:r>
      <w:r w:rsidR="003E425F">
        <w:t>Gniezno</w:t>
      </w:r>
      <w:r>
        <w:t>,</w:t>
      </w:r>
    </w:p>
    <w:p w14:paraId="1746E556" w14:textId="363AF3D7" w:rsidR="008D3727" w:rsidRDefault="008D3727" w:rsidP="00C85683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lokalnymi partnerami społecznymi i gospodarczymi,</w:t>
      </w:r>
    </w:p>
    <w:p w14:paraId="54510DBB" w14:textId="2DF475F3" w:rsidR="00C353C0" w:rsidRDefault="00C353C0" w:rsidP="00C85683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sąsiednimi gminami</w:t>
      </w:r>
      <w:r w:rsidR="003E425F">
        <w:t xml:space="preserve"> Gminy Gniezno</w:t>
      </w:r>
      <w:r>
        <w:t>,</w:t>
      </w:r>
    </w:p>
    <w:p w14:paraId="76690339" w14:textId="655115B0" w:rsidR="001B00C4" w:rsidRDefault="003E425F" w:rsidP="00C85683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Dyrektorem Regionalnego Zarządu Gospodarki Wodnej w Poznaniu oraz Dyrektorem Regionalnego Zarządu Gospodarki Wodnej w Bydgoszczy – Państwowe Gospodarstwo Wodne Wody Polskie.</w:t>
      </w:r>
    </w:p>
    <w:p w14:paraId="50484E56" w14:textId="77777777" w:rsidR="00C85683" w:rsidRDefault="00C85683" w:rsidP="00C85683">
      <w:pPr>
        <w:pStyle w:val="Akapitzlist"/>
        <w:numPr>
          <w:ilvl w:val="0"/>
          <w:numId w:val="1"/>
        </w:numPr>
        <w:spacing w:after="0" w:line="360" w:lineRule="auto"/>
        <w:jc w:val="both"/>
      </w:pPr>
    </w:p>
    <w:p w14:paraId="0948A0C1" w14:textId="4153BE95" w:rsidR="008D3727" w:rsidRDefault="008D3727" w:rsidP="00C85683">
      <w:pPr>
        <w:spacing w:after="0" w:line="360" w:lineRule="auto"/>
        <w:ind w:firstLine="708"/>
        <w:jc w:val="both"/>
      </w:pPr>
      <w:r>
        <w:t xml:space="preserve">Ogłoszenie o konsultacjach zostało zamieszczone na stronie internetowej Urzędu Gminy </w:t>
      </w:r>
      <w:r w:rsidR="003E425F">
        <w:t>Gniezno</w:t>
      </w:r>
      <w:r>
        <w:t xml:space="preserve"> </w:t>
      </w:r>
      <w:hyperlink r:id="rId8" w:history="1">
        <w:r w:rsidR="00C85683" w:rsidRPr="006A68A4">
          <w:rPr>
            <w:rStyle w:val="Hipercze"/>
          </w:rPr>
          <w:t>www.urzadgminy.gniezno.pl</w:t>
        </w:r>
      </w:hyperlink>
      <w:r>
        <w:t>.</w:t>
      </w:r>
    </w:p>
    <w:p w14:paraId="64A17DF8" w14:textId="77777777" w:rsidR="00C85683" w:rsidRDefault="00C85683" w:rsidP="00C85683">
      <w:pPr>
        <w:spacing w:after="0" w:line="360" w:lineRule="auto"/>
        <w:ind w:firstLine="708"/>
        <w:jc w:val="both"/>
      </w:pPr>
    </w:p>
    <w:p w14:paraId="1195389F" w14:textId="639CF7EF" w:rsidR="00173CA0" w:rsidRPr="00173CA0" w:rsidRDefault="00173CA0" w:rsidP="00C85683">
      <w:pPr>
        <w:spacing w:after="0" w:line="360" w:lineRule="auto"/>
        <w:ind w:firstLine="708"/>
        <w:jc w:val="both"/>
      </w:pPr>
      <w:r w:rsidRPr="00173CA0">
        <w:t xml:space="preserve">Konsultacje zostały przeprowadzone w terminie od </w:t>
      </w:r>
      <w:r w:rsidR="004965F6">
        <w:t>23 lutego 2023 r.</w:t>
      </w:r>
      <w:r w:rsidR="00726A6E">
        <w:t xml:space="preserve"> </w:t>
      </w:r>
      <w:r w:rsidR="004965F6">
        <w:t xml:space="preserve">                                                                       </w:t>
      </w:r>
      <w:r w:rsidRPr="00173CA0">
        <w:t xml:space="preserve">do </w:t>
      </w:r>
      <w:r w:rsidR="004965F6">
        <w:t xml:space="preserve">23 marca </w:t>
      </w:r>
      <w:r w:rsidRPr="00173CA0">
        <w:t>202</w:t>
      </w:r>
      <w:r w:rsidR="004965F6">
        <w:t>3</w:t>
      </w:r>
      <w:r w:rsidRPr="00173CA0">
        <w:t xml:space="preserve"> r.</w:t>
      </w:r>
    </w:p>
    <w:p w14:paraId="21D8C3AA" w14:textId="6B1545B8" w:rsidR="001B00C4" w:rsidRDefault="001B00C4" w:rsidP="00C85683">
      <w:pPr>
        <w:spacing w:after="0" w:line="360" w:lineRule="auto"/>
        <w:ind w:firstLine="708"/>
        <w:jc w:val="both"/>
      </w:pPr>
      <w:r>
        <w:t xml:space="preserve">Osoby zainteresowane powstawaniem dokumentów strategicznych oraz planami rozwojowymi </w:t>
      </w:r>
      <w:r w:rsidR="00CF6B25">
        <w:t xml:space="preserve">Gminy </w:t>
      </w:r>
      <w:r w:rsidR="00914F9D">
        <w:t>Gniezno</w:t>
      </w:r>
      <w:r>
        <w:t xml:space="preserve"> mogły zgłaszać swoje uwagi co do projektu oraz propozycje zmian za pomocą udostępnionego formularza uwag</w:t>
      </w:r>
      <w:r w:rsidR="004965F6">
        <w:t xml:space="preserve">. </w:t>
      </w:r>
      <w:r>
        <w:t xml:space="preserve"> </w:t>
      </w:r>
    </w:p>
    <w:p w14:paraId="10E3F4CD" w14:textId="77777777" w:rsidR="00C85683" w:rsidRDefault="00C85683" w:rsidP="00C85683">
      <w:pPr>
        <w:spacing w:after="0" w:line="360" w:lineRule="auto"/>
        <w:ind w:firstLine="708"/>
        <w:jc w:val="both"/>
      </w:pPr>
    </w:p>
    <w:p w14:paraId="1231271D" w14:textId="124C18EA" w:rsidR="009E3AA8" w:rsidRDefault="009E3AA8" w:rsidP="00C856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Pogrubienie"/>
          <w:b w:val="0"/>
          <w:szCs w:val="24"/>
        </w:rPr>
      </w:pPr>
      <w:r>
        <w:rPr>
          <w:szCs w:val="24"/>
        </w:rPr>
        <w:t xml:space="preserve">W wyznaczonym terminie </w:t>
      </w:r>
      <w:r>
        <w:rPr>
          <w:rStyle w:val="Pogrubienie"/>
          <w:b w:val="0"/>
          <w:szCs w:val="24"/>
        </w:rPr>
        <w:t xml:space="preserve">nie zostały zgłoszone żadne uwagi ani opinie dotyczące projektu statutu. </w:t>
      </w:r>
    </w:p>
    <w:p w14:paraId="02B64C4B" w14:textId="7236662E" w:rsidR="009E3AA8" w:rsidRDefault="009E3AA8" w:rsidP="00C85683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lang w:eastAsia="pl-PL"/>
        </w:rPr>
      </w:pPr>
      <w:r>
        <w:rPr>
          <w:szCs w:val="24"/>
        </w:rPr>
        <w:t xml:space="preserve">W związku z powyższym projekt uchwały w sprawie </w:t>
      </w:r>
      <w:r>
        <w:rPr>
          <w:rStyle w:val="Pogrubienie"/>
          <w:b w:val="0"/>
          <w:szCs w:val="24"/>
        </w:rPr>
        <w:t xml:space="preserve">przeprowadzenia z mieszkańcami gminy konsultacji społecznych dotyczących </w:t>
      </w:r>
      <w:r w:rsidRPr="009E3AA8">
        <w:rPr>
          <w:rStyle w:val="Pogrubienie"/>
          <w:b w:val="0"/>
          <w:szCs w:val="24"/>
        </w:rPr>
        <w:t>projektu „Strategii</w:t>
      </w:r>
      <w:r>
        <w:rPr>
          <w:rStyle w:val="Pogrubienie"/>
          <w:b w:val="0"/>
          <w:szCs w:val="24"/>
        </w:rPr>
        <w:t xml:space="preserve"> </w:t>
      </w:r>
      <w:r w:rsidRPr="009E3AA8">
        <w:rPr>
          <w:rStyle w:val="Pogrubienie"/>
          <w:b w:val="0"/>
          <w:szCs w:val="24"/>
        </w:rPr>
        <w:t>Rozwoju Gminy Gniezno na lata 2022-2030</w:t>
      </w:r>
      <w:r>
        <w:rPr>
          <w:rStyle w:val="Pogrubienie"/>
          <w:b w:val="0"/>
          <w:szCs w:val="24"/>
        </w:rPr>
        <w:t>, zostanie skierowany pod obrady Rady Gminy Gniezno.</w:t>
      </w:r>
    </w:p>
    <w:p w14:paraId="41B80CBB" w14:textId="77777777" w:rsidR="004965F6" w:rsidRDefault="004965F6" w:rsidP="00C85683">
      <w:pPr>
        <w:spacing w:after="0" w:line="360" w:lineRule="auto"/>
        <w:ind w:firstLine="708"/>
        <w:jc w:val="both"/>
      </w:pPr>
    </w:p>
    <w:p w14:paraId="0036F47B" w14:textId="48BE4C27" w:rsidR="00C13154" w:rsidRPr="00173CA0" w:rsidRDefault="00C13154" w:rsidP="00C85683">
      <w:pPr>
        <w:spacing w:after="0" w:line="360" w:lineRule="auto"/>
        <w:jc w:val="both"/>
      </w:pPr>
    </w:p>
    <w:sectPr w:rsidR="00C13154" w:rsidRPr="00173CA0" w:rsidSect="00FE08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03F2" w14:textId="77777777" w:rsidR="007E0434" w:rsidRDefault="007E0434" w:rsidP="003F6AA7">
      <w:pPr>
        <w:spacing w:after="0" w:line="240" w:lineRule="auto"/>
      </w:pPr>
      <w:r>
        <w:separator/>
      </w:r>
    </w:p>
  </w:endnote>
  <w:endnote w:type="continuationSeparator" w:id="0">
    <w:p w14:paraId="28E82EAA" w14:textId="77777777" w:rsidR="007E0434" w:rsidRDefault="007E0434" w:rsidP="003F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D37F" w14:textId="626C4D26" w:rsidR="003F6AA7" w:rsidRDefault="003F6AA7">
    <w:pPr>
      <w:pStyle w:val="Stopka"/>
      <w:jc w:val="center"/>
    </w:pPr>
  </w:p>
  <w:p w14:paraId="3D67E529" w14:textId="77777777" w:rsidR="003F6AA7" w:rsidRDefault="003F6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935E" w14:textId="77777777" w:rsidR="007E0434" w:rsidRDefault="007E0434" w:rsidP="003F6AA7">
      <w:pPr>
        <w:spacing w:after="0" w:line="240" w:lineRule="auto"/>
      </w:pPr>
      <w:r>
        <w:separator/>
      </w:r>
    </w:p>
  </w:footnote>
  <w:footnote w:type="continuationSeparator" w:id="0">
    <w:p w14:paraId="24AEC6D5" w14:textId="77777777" w:rsidR="007E0434" w:rsidRDefault="007E0434" w:rsidP="003F6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BC2"/>
    <w:multiLevelType w:val="hybridMultilevel"/>
    <w:tmpl w:val="E318C4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B21"/>
    <w:multiLevelType w:val="hybridMultilevel"/>
    <w:tmpl w:val="28049D58"/>
    <w:lvl w:ilvl="0" w:tplc="A98E4AB6">
      <w:start w:val="1"/>
      <w:numFmt w:val="bullet"/>
      <w:lvlText w:val="❖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40B4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2084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4B88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ECDE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2A25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52EFC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86371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A7B1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B5EEC"/>
    <w:multiLevelType w:val="hybridMultilevel"/>
    <w:tmpl w:val="B3FA276E"/>
    <w:lvl w:ilvl="0" w:tplc="3BF46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163AC"/>
    <w:multiLevelType w:val="hybridMultilevel"/>
    <w:tmpl w:val="EBB4D89E"/>
    <w:lvl w:ilvl="0" w:tplc="70F01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B43E3E"/>
    <w:multiLevelType w:val="hybridMultilevel"/>
    <w:tmpl w:val="F0BC0E82"/>
    <w:lvl w:ilvl="0" w:tplc="454E222C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E873E">
      <w:start w:val="1"/>
      <w:numFmt w:val="bullet"/>
      <w:lvlText w:val="o"/>
      <w:lvlJc w:val="left"/>
      <w:pPr>
        <w:ind w:left="1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4C518">
      <w:start w:val="1"/>
      <w:numFmt w:val="bullet"/>
      <w:lvlText w:val="▪"/>
      <w:lvlJc w:val="left"/>
      <w:pPr>
        <w:ind w:left="2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76AC">
      <w:start w:val="1"/>
      <w:numFmt w:val="bullet"/>
      <w:lvlText w:val="•"/>
      <w:lvlJc w:val="left"/>
      <w:pPr>
        <w:ind w:left="2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25CA6">
      <w:start w:val="1"/>
      <w:numFmt w:val="bullet"/>
      <w:lvlText w:val="o"/>
      <w:lvlJc w:val="left"/>
      <w:pPr>
        <w:ind w:left="3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47BF2">
      <w:start w:val="1"/>
      <w:numFmt w:val="bullet"/>
      <w:lvlText w:val="▪"/>
      <w:lvlJc w:val="left"/>
      <w:pPr>
        <w:ind w:left="4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2AA88">
      <w:start w:val="1"/>
      <w:numFmt w:val="bullet"/>
      <w:lvlText w:val="•"/>
      <w:lvlJc w:val="left"/>
      <w:pPr>
        <w:ind w:left="4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8B914">
      <w:start w:val="1"/>
      <w:numFmt w:val="bullet"/>
      <w:lvlText w:val="o"/>
      <w:lvlJc w:val="left"/>
      <w:pPr>
        <w:ind w:left="5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4FC74">
      <w:start w:val="1"/>
      <w:numFmt w:val="bullet"/>
      <w:lvlText w:val="▪"/>
      <w:lvlJc w:val="left"/>
      <w:pPr>
        <w:ind w:left="6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1F31FD"/>
    <w:multiLevelType w:val="hybridMultilevel"/>
    <w:tmpl w:val="FB7A3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862F7"/>
    <w:multiLevelType w:val="hybridMultilevel"/>
    <w:tmpl w:val="B044CE12"/>
    <w:lvl w:ilvl="0" w:tplc="1BF619A2">
      <w:start w:val="1"/>
      <w:numFmt w:val="decimal"/>
      <w:lvlText w:val="%1)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0E22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EE2B0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8E84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A1A1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2163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0384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8022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8B81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A65DD7"/>
    <w:multiLevelType w:val="hybridMultilevel"/>
    <w:tmpl w:val="AB24F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A5B58"/>
    <w:multiLevelType w:val="hybridMultilevel"/>
    <w:tmpl w:val="2D649A74"/>
    <w:lvl w:ilvl="0" w:tplc="F4D672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CE1F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2445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E57A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8A9D5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AEB6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2932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CB7E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6CD4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5040356">
    <w:abstractNumId w:val="5"/>
  </w:num>
  <w:num w:numId="2" w16cid:durableId="434859849">
    <w:abstractNumId w:val="2"/>
  </w:num>
  <w:num w:numId="3" w16cid:durableId="1708721133">
    <w:abstractNumId w:val="3"/>
  </w:num>
  <w:num w:numId="4" w16cid:durableId="420418583">
    <w:abstractNumId w:val="7"/>
  </w:num>
  <w:num w:numId="5" w16cid:durableId="2048488221">
    <w:abstractNumId w:val="0"/>
  </w:num>
  <w:num w:numId="6" w16cid:durableId="393115971">
    <w:abstractNumId w:val="1"/>
  </w:num>
  <w:num w:numId="7" w16cid:durableId="466319842">
    <w:abstractNumId w:val="6"/>
  </w:num>
  <w:num w:numId="8" w16cid:durableId="1675112887">
    <w:abstractNumId w:val="8"/>
  </w:num>
  <w:num w:numId="9" w16cid:durableId="1858956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E0"/>
    <w:rsid w:val="000058EB"/>
    <w:rsid w:val="00025987"/>
    <w:rsid w:val="00032D6B"/>
    <w:rsid w:val="00050DCB"/>
    <w:rsid w:val="00055CA0"/>
    <w:rsid w:val="0005710C"/>
    <w:rsid w:val="000604AA"/>
    <w:rsid w:val="000679DC"/>
    <w:rsid w:val="000776E9"/>
    <w:rsid w:val="00083791"/>
    <w:rsid w:val="000A4A8A"/>
    <w:rsid w:val="000A73A9"/>
    <w:rsid w:val="000C44ED"/>
    <w:rsid w:val="000C480A"/>
    <w:rsid w:val="000E5312"/>
    <w:rsid w:val="000F5937"/>
    <w:rsid w:val="001071E2"/>
    <w:rsid w:val="00142D72"/>
    <w:rsid w:val="001713E2"/>
    <w:rsid w:val="00173CA0"/>
    <w:rsid w:val="00184337"/>
    <w:rsid w:val="001A6F1E"/>
    <w:rsid w:val="001A79F5"/>
    <w:rsid w:val="001B00C4"/>
    <w:rsid w:val="001D2449"/>
    <w:rsid w:val="001E7D16"/>
    <w:rsid w:val="001E7F3F"/>
    <w:rsid w:val="001F140F"/>
    <w:rsid w:val="00216C93"/>
    <w:rsid w:val="002534E9"/>
    <w:rsid w:val="00260E90"/>
    <w:rsid w:val="002724CA"/>
    <w:rsid w:val="00277F2E"/>
    <w:rsid w:val="00290AFD"/>
    <w:rsid w:val="00296B9D"/>
    <w:rsid w:val="002C1A06"/>
    <w:rsid w:val="00312046"/>
    <w:rsid w:val="0032024C"/>
    <w:rsid w:val="003366BA"/>
    <w:rsid w:val="00345C86"/>
    <w:rsid w:val="00355275"/>
    <w:rsid w:val="003639B2"/>
    <w:rsid w:val="00396615"/>
    <w:rsid w:val="003E1E46"/>
    <w:rsid w:val="003E425F"/>
    <w:rsid w:val="003E458B"/>
    <w:rsid w:val="003F6AA7"/>
    <w:rsid w:val="004229AC"/>
    <w:rsid w:val="00435BA8"/>
    <w:rsid w:val="00461004"/>
    <w:rsid w:val="004658D7"/>
    <w:rsid w:val="004722D2"/>
    <w:rsid w:val="004965F6"/>
    <w:rsid w:val="004A4BCB"/>
    <w:rsid w:val="004A7D66"/>
    <w:rsid w:val="004F151B"/>
    <w:rsid w:val="00507C46"/>
    <w:rsid w:val="00526BDB"/>
    <w:rsid w:val="00532D99"/>
    <w:rsid w:val="0053655A"/>
    <w:rsid w:val="005527B3"/>
    <w:rsid w:val="005737B1"/>
    <w:rsid w:val="005771E0"/>
    <w:rsid w:val="005B207D"/>
    <w:rsid w:val="005B40E9"/>
    <w:rsid w:val="005B6B8C"/>
    <w:rsid w:val="005C34BB"/>
    <w:rsid w:val="005D26A1"/>
    <w:rsid w:val="00606276"/>
    <w:rsid w:val="00612F3C"/>
    <w:rsid w:val="00622FD6"/>
    <w:rsid w:val="00675056"/>
    <w:rsid w:val="006A0FC0"/>
    <w:rsid w:val="006A5F31"/>
    <w:rsid w:val="006E2F7F"/>
    <w:rsid w:val="00710E7B"/>
    <w:rsid w:val="00725295"/>
    <w:rsid w:val="00726A6E"/>
    <w:rsid w:val="00781B67"/>
    <w:rsid w:val="00791A13"/>
    <w:rsid w:val="007A6D7E"/>
    <w:rsid w:val="007B2530"/>
    <w:rsid w:val="007C6F68"/>
    <w:rsid w:val="007E0434"/>
    <w:rsid w:val="007F1AFE"/>
    <w:rsid w:val="007F50B7"/>
    <w:rsid w:val="008156AD"/>
    <w:rsid w:val="008569EA"/>
    <w:rsid w:val="008907BF"/>
    <w:rsid w:val="008A2545"/>
    <w:rsid w:val="008A789E"/>
    <w:rsid w:val="008B2EFF"/>
    <w:rsid w:val="008D3727"/>
    <w:rsid w:val="008E3D09"/>
    <w:rsid w:val="008F5205"/>
    <w:rsid w:val="00914F9D"/>
    <w:rsid w:val="009212F1"/>
    <w:rsid w:val="009338BC"/>
    <w:rsid w:val="009A3332"/>
    <w:rsid w:val="009C2468"/>
    <w:rsid w:val="009E3AA8"/>
    <w:rsid w:val="00A03872"/>
    <w:rsid w:val="00A1099F"/>
    <w:rsid w:val="00A21CA7"/>
    <w:rsid w:val="00A22159"/>
    <w:rsid w:val="00A35A13"/>
    <w:rsid w:val="00A5547E"/>
    <w:rsid w:val="00A60EAB"/>
    <w:rsid w:val="00A62E4F"/>
    <w:rsid w:val="00A72577"/>
    <w:rsid w:val="00A8042D"/>
    <w:rsid w:val="00A91A6C"/>
    <w:rsid w:val="00A92A19"/>
    <w:rsid w:val="00AF1A8B"/>
    <w:rsid w:val="00B14A62"/>
    <w:rsid w:val="00B1518A"/>
    <w:rsid w:val="00B257AB"/>
    <w:rsid w:val="00B34FE5"/>
    <w:rsid w:val="00B5070C"/>
    <w:rsid w:val="00B763E0"/>
    <w:rsid w:val="00BA3A9E"/>
    <w:rsid w:val="00BD0A09"/>
    <w:rsid w:val="00BD2DC2"/>
    <w:rsid w:val="00BE7E1C"/>
    <w:rsid w:val="00BF0ADC"/>
    <w:rsid w:val="00BF30A0"/>
    <w:rsid w:val="00C13154"/>
    <w:rsid w:val="00C353C0"/>
    <w:rsid w:val="00C37052"/>
    <w:rsid w:val="00C52E13"/>
    <w:rsid w:val="00C64364"/>
    <w:rsid w:val="00C7461A"/>
    <w:rsid w:val="00C85683"/>
    <w:rsid w:val="00C87A3F"/>
    <w:rsid w:val="00CE52B7"/>
    <w:rsid w:val="00CF6B25"/>
    <w:rsid w:val="00D0042A"/>
    <w:rsid w:val="00D0648D"/>
    <w:rsid w:val="00D07B5F"/>
    <w:rsid w:val="00D22A2A"/>
    <w:rsid w:val="00D4201C"/>
    <w:rsid w:val="00D523AD"/>
    <w:rsid w:val="00D66B73"/>
    <w:rsid w:val="00D73421"/>
    <w:rsid w:val="00D8200F"/>
    <w:rsid w:val="00D8314B"/>
    <w:rsid w:val="00D92AE9"/>
    <w:rsid w:val="00D94B5F"/>
    <w:rsid w:val="00DA3F02"/>
    <w:rsid w:val="00DB17E8"/>
    <w:rsid w:val="00DF5840"/>
    <w:rsid w:val="00E06DAB"/>
    <w:rsid w:val="00E10E9F"/>
    <w:rsid w:val="00E255B0"/>
    <w:rsid w:val="00E33A78"/>
    <w:rsid w:val="00E968C0"/>
    <w:rsid w:val="00EA49D3"/>
    <w:rsid w:val="00EA7F31"/>
    <w:rsid w:val="00EC1F63"/>
    <w:rsid w:val="00EF7B53"/>
    <w:rsid w:val="00F0329A"/>
    <w:rsid w:val="00F03747"/>
    <w:rsid w:val="00F12190"/>
    <w:rsid w:val="00F606E8"/>
    <w:rsid w:val="00FA14C1"/>
    <w:rsid w:val="00FA1893"/>
    <w:rsid w:val="00F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6610"/>
  <w15:chartTrackingRefBased/>
  <w15:docId w15:val="{5689BBE9-5382-4913-B937-A2DC4173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CA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3C0"/>
    <w:pPr>
      <w:ind w:left="720"/>
      <w:contextualSpacing/>
    </w:pPr>
  </w:style>
  <w:style w:type="table" w:styleId="Tabela-Siatka">
    <w:name w:val="Table Grid"/>
    <w:basedOn w:val="Standardowy"/>
    <w:uiPriority w:val="39"/>
    <w:rsid w:val="00FE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C34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4B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4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4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4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4E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6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AA7"/>
  </w:style>
  <w:style w:type="paragraph" w:styleId="Stopka">
    <w:name w:val="footer"/>
    <w:basedOn w:val="Normalny"/>
    <w:link w:val="StopkaZnak"/>
    <w:uiPriority w:val="99"/>
    <w:unhideWhenUsed/>
    <w:rsid w:val="003F6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AA7"/>
  </w:style>
  <w:style w:type="paragraph" w:styleId="Legenda">
    <w:name w:val="caption"/>
    <w:basedOn w:val="Normalny"/>
    <w:next w:val="Normalny"/>
    <w:uiPriority w:val="35"/>
    <w:unhideWhenUsed/>
    <w:qFormat/>
    <w:rsid w:val="001A6F1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E3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zadgminy.gnie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9CB4-A33B-47D0-AE7C-A005B61D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</dc:creator>
  <cp:keywords/>
  <dc:description/>
  <cp:lastModifiedBy>Hanna Wrzaskowska</cp:lastModifiedBy>
  <cp:revision>13</cp:revision>
  <cp:lastPrinted>2022-08-26T12:40:00Z</cp:lastPrinted>
  <dcterms:created xsi:type="dcterms:W3CDTF">2022-09-13T07:26:00Z</dcterms:created>
  <dcterms:modified xsi:type="dcterms:W3CDTF">2023-09-25T11:33:00Z</dcterms:modified>
</cp:coreProperties>
</file>