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F2" w:rsidRPr="00DD5E04" w:rsidRDefault="00620000" w:rsidP="00D325F2">
      <w:pPr>
        <w:pStyle w:val="Bezodstpw"/>
        <w:jc w:val="right"/>
        <w:rPr>
          <w:rFonts w:ascii="Times New Roman" w:hAnsi="Times New Roman" w:cs="Times New Roman"/>
          <w:color w:val="000000" w:themeColor="text1"/>
          <w:lang w:eastAsia="pl-PL"/>
        </w:rPr>
      </w:pPr>
      <w:r w:rsidRPr="00DD5E04">
        <w:rPr>
          <w:rFonts w:ascii="Times New Roman" w:hAnsi="Times New Roman" w:cs="Times New Roman"/>
          <w:color w:val="000000" w:themeColor="text1"/>
          <w:lang w:eastAsia="pl-PL"/>
        </w:rPr>
        <w:t>Gniezno</w:t>
      </w:r>
      <w:r w:rsidR="00DD5E04" w:rsidRPr="00DD5E04">
        <w:rPr>
          <w:rFonts w:ascii="Times New Roman" w:hAnsi="Times New Roman" w:cs="Times New Roman"/>
          <w:color w:val="000000" w:themeColor="text1"/>
          <w:lang w:eastAsia="pl-PL"/>
        </w:rPr>
        <w:t xml:space="preserve">, 29 listopada 2022 </w:t>
      </w:r>
      <w:r w:rsidR="00D325F2" w:rsidRPr="00DD5E04">
        <w:rPr>
          <w:rFonts w:ascii="Times New Roman" w:hAnsi="Times New Roman" w:cs="Times New Roman"/>
          <w:color w:val="000000" w:themeColor="text1"/>
          <w:lang w:eastAsia="pl-PL"/>
        </w:rPr>
        <w:t>r.</w:t>
      </w:r>
    </w:p>
    <w:p w:rsidR="00D325F2" w:rsidRDefault="00D325F2" w:rsidP="00D325F2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D325F2" w:rsidRPr="00D325F2" w:rsidRDefault="00D325F2" w:rsidP="00D325F2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D325F2" w:rsidRPr="00DE1664" w:rsidRDefault="001D168B" w:rsidP="00D325F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DE1664">
        <w:rPr>
          <w:rFonts w:ascii="Times New Roman" w:hAnsi="Times New Roman" w:cs="Times New Roman"/>
          <w:lang w:eastAsia="pl-PL"/>
        </w:rPr>
        <w:t>G</w:t>
      </w:r>
      <w:r w:rsidR="00620000" w:rsidRPr="00DE1664">
        <w:rPr>
          <w:rFonts w:ascii="Times New Roman" w:hAnsi="Times New Roman" w:cs="Times New Roman"/>
          <w:lang w:eastAsia="pl-PL"/>
        </w:rPr>
        <w:t>R</w:t>
      </w:r>
      <w:r w:rsidR="00D325F2" w:rsidRPr="00DE1664">
        <w:rPr>
          <w:rFonts w:ascii="Times New Roman" w:hAnsi="Times New Roman" w:cs="Times New Roman"/>
          <w:lang w:eastAsia="pl-PL"/>
        </w:rPr>
        <w:t>.</w:t>
      </w:r>
      <w:r w:rsidR="002B2267" w:rsidRPr="00DE1664">
        <w:rPr>
          <w:rFonts w:ascii="Times New Roman" w:hAnsi="Times New Roman" w:cs="Times New Roman"/>
          <w:lang w:eastAsia="pl-PL"/>
        </w:rPr>
        <w:t>672</w:t>
      </w:r>
      <w:r w:rsidR="00997353" w:rsidRPr="00DE1664">
        <w:rPr>
          <w:rFonts w:ascii="Times New Roman" w:hAnsi="Times New Roman" w:cs="Times New Roman"/>
          <w:lang w:eastAsia="pl-PL"/>
        </w:rPr>
        <w:t>1</w:t>
      </w:r>
      <w:r w:rsidR="002B2267" w:rsidRPr="00DE1664">
        <w:rPr>
          <w:rFonts w:ascii="Times New Roman" w:hAnsi="Times New Roman" w:cs="Times New Roman"/>
          <w:lang w:eastAsia="pl-PL"/>
        </w:rPr>
        <w:t>.</w:t>
      </w:r>
      <w:r w:rsidR="00997353" w:rsidRPr="00DE1664">
        <w:rPr>
          <w:rFonts w:ascii="Times New Roman" w:hAnsi="Times New Roman" w:cs="Times New Roman"/>
          <w:lang w:eastAsia="pl-PL"/>
        </w:rPr>
        <w:t>6</w:t>
      </w:r>
      <w:r w:rsidR="002B2267" w:rsidRPr="00DE1664">
        <w:rPr>
          <w:rFonts w:ascii="Times New Roman" w:hAnsi="Times New Roman" w:cs="Times New Roman"/>
          <w:lang w:eastAsia="pl-PL"/>
        </w:rPr>
        <w:t>.202</w:t>
      </w:r>
      <w:r w:rsidR="00997353" w:rsidRPr="00DE1664">
        <w:rPr>
          <w:rFonts w:ascii="Times New Roman" w:hAnsi="Times New Roman" w:cs="Times New Roman"/>
          <w:lang w:eastAsia="pl-PL"/>
        </w:rPr>
        <w:t>2</w:t>
      </w:r>
    </w:p>
    <w:p w:rsidR="00D325F2" w:rsidRPr="00DE1664" w:rsidRDefault="00D325F2" w:rsidP="00D325F2">
      <w:pPr>
        <w:pStyle w:val="Bezodstpw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D325F2" w:rsidRPr="00DE1664" w:rsidRDefault="00D325F2" w:rsidP="00D325F2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DE1664">
        <w:rPr>
          <w:rFonts w:ascii="Times New Roman" w:hAnsi="Times New Roman" w:cs="Times New Roman"/>
          <w:b/>
          <w:bCs/>
          <w:lang w:eastAsia="pl-PL"/>
        </w:rPr>
        <w:t>OBWIESZCZENIE</w:t>
      </w:r>
    </w:p>
    <w:p w:rsidR="00D325F2" w:rsidRPr="00DE1664" w:rsidRDefault="00D325F2" w:rsidP="00D325F2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DE1664">
        <w:rPr>
          <w:rFonts w:ascii="Times New Roman" w:hAnsi="Times New Roman" w:cs="Times New Roman"/>
          <w:b/>
          <w:bCs/>
          <w:lang w:eastAsia="pl-PL"/>
        </w:rPr>
        <w:t xml:space="preserve">o odstąpieniu od przeprowadzenia strategicznej oceny oddziaływania na środowisko dla </w:t>
      </w:r>
      <w:r w:rsidR="00620000" w:rsidRPr="00DE1664">
        <w:rPr>
          <w:rFonts w:ascii="Times New Roman" w:hAnsi="Times New Roman" w:cs="Times New Roman"/>
          <w:b/>
          <w:bCs/>
          <w:lang w:eastAsia="pl-PL"/>
        </w:rPr>
        <w:t>zmiany miejscowego planu zagospodarowania przestrzennego terenów zabudowy mieszkaniowej we wsi Wełnica</w:t>
      </w:r>
      <w:r w:rsidRPr="00DE1664">
        <w:rPr>
          <w:rFonts w:ascii="Times New Roman" w:hAnsi="Times New Roman" w:cs="Times New Roman"/>
          <w:b/>
          <w:bCs/>
          <w:lang w:eastAsia="pl-PL"/>
        </w:rPr>
        <w:t>.</w:t>
      </w:r>
    </w:p>
    <w:p w:rsidR="00D325F2" w:rsidRPr="00DE1664" w:rsidRDefault="00D325F2" w:rsidP="00D325F2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D325F2" w:rsidRPr="00DE1664" w:rsidRDefault="00D325F2" w:rsidP="00D325F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DE1664">
        <w:rPr>
          <w:rFonts w:ascii="Times New Roman" w:hAnsi="Times New Roman" w:cs="Times New Roman"/>
          <w:lang w:eastAsia="pl-PL"/>
        </w:rPr>
        <w:t xml:space="preserve">Na podstawie art. 48 ust 7 </w:t>
      </w:r>
      <w:r w:rsidR="001D168B" w:rsidRPr="00DE1664">
        <w:rPr>
          <w:rFonts w:ascii="Times New Roman" w:hAnsi="Times New Roman" w:cs="Times New Roman"/>
          <w:lang w:eastAsia="pl-PL"/>
        </w:rPr>
        <w:t>ustawy z dnia 3 października 2008r. o udostępnianiu informacji o środowisku i jego ochronie, udziale społeczeństwa w ochronie środowiska oraz ocenach oddziaływania na środowisko (t.j. Dz.U. z 2022r. poz.1029</w:t>
      </w:r>
      <w:r w:rsidR="00620000" w:rsidRPr="00DE1664">
        <w:rPr>
          <w:rFonts w:ascii="Times New Roman" w:hAnsi="Times New Roman" w:cs="Times New Roman"/>
          <w:lang w:eastAsia="pl-PL"/>
        </w:rPr>
        <w:t xml:space="preserve"> ze zmianami</w:t>
      </w:r>
      <w:r w:rsidR="001D168B" w:rsidRPr="00DE1664">
        <w:rPr>
          <w:rFonts w:ascii="Times New Roman" w:hAnsi="Times New Roman" w:cs="Times New Roman"/>
          <w:lang w:eastAsia="pl-PL"/>
        </w:rPr>
        <w:t>),</w:t>
      </w:r>
    </w:p>
    <w:p w:rsidR="00D325F2" w:rsidRPr="00DE1664" w:rsidRDefault="00D325F2" w:rsidP="00D325F2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:rsidR="00D325F2" w:rsidRPr="00DE1664" w:rsidRDefault="00D325F2" w:rsidP="00D325F2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DE1664">
        <w:rPr>
          <w:rFonts w:ascii="Times New Roman" w:hAnsi="Times New Roman" w:cs="Times New Roman"/>
          <w:b/>
          <w:bCs/>
        </w:rPr>
        <w:t xml:space="preserve">Wójt Gminy </w:t>
      </w:r>
      <w:r w:rsidR="00620000" w:rsidRPr="00DE1664">
        <w:rPr>
          <w:rFonts w:ascii="Times New Roman" w:hAnsi="Times New Roman" w:cs="Times New Roman"/>
          <w:b/>
          <w:bCs/>
        </w:rPr>
        <w:t>Gniezno</w:t>
      </w:r>
    </w:p>
    <w:p w:rsidR="00E609FC" w:rsidRPr="00DE1664" w:rsidRDefault="00E609FC" w:rsidP="00D325F2">
      <w:pPr>
        <w:pStyle w:val="Bezodstpw"/>
        <w:jc w:val="center"/>
        <w:rPr>
          <w:rFonts w:ascii="Times New Roman" w:hAnsi="Times New Roman" w:cs="Times New Roman"/>
        </w:rPr>
      </w:pPr>
    </w:p>
    <w:p w:rsidR="00FD1804" w:rsidRPr="00DE1664" w:rsidRDefault="00271F7B" w:rsidP="00E609FC">
      <w:pPr>
        <w:pStyle w:val="Bezodstpw"/>
        <w:jc w:val="center"/>
        <w:rPr>
          <w:rFonts w:ascii="Times New Roman" w:hAnsi="Times New Roman" w:cs="Times New Roman"/>
          <w:b/>
        </w:rPr>
      </w:pPr>
      <w:r w:rsidRPr="00DE1664">
        <w:rPr>
          <w:rFonts w:ascii="Times New Roman" w:hAnsi="Times New Roman" w:cs="Times New Roman"/>
          <w:b/>
          <w:bCs/>
        </w:rPr>
        <w:t>podaj</w:t>
      </w:r>
      <w:r w:rsidR="00E41D82" w:rsidRPr="00DE1664">
        <w:rPr>
          <w:rFonts w:ascii="Times New Roman" w:hAnsi="Times New Roman" w:cs="Times New Roman"/>
          <w:b/>
          <w:bCs/>
        </w:rPr>
        <w:t>e</w:t>
      </w:r>
      <w:r w:rsidRPr="00DE1664">
        <w:rPr>
          <w:rFonts w:ascii="Times New Roman" w:hAnsi="Times New Roman" w:cs="Times New Roman"/>
          <w:b/>
          <w:bCs/>
        </w:rPr>
        <w:t xml:space="preserve"> do publicznej wiadomości informację, że po uzgodnieniu z Państwowym Powiatowym Inspektorem Sanitarnym w </w:t>
      </w:r>
      <w:r w:rsidR="00620000" w:rsidRPr="00DE1664">
        <w:rPr>
          <w:rFonts w:ascii="Times New Roman" w:hAnsi="Times New Roman" w:cs="Times New Roman"/>
          <w:b/>
          <w:bCs/>
        </w:rPr>
        <w:t xml:space="preserve">Gnieźnie </w:t>
      </w:r>
      <w:r w:rsidRPr="00DE1664">
        <w:rPr>
          <w:rFonts w:ascii="Times New Roman" w:hAnsi="Times New Roman" w:cs="Times New Roman"/>
          <w:b/>
          <w:bCs/>
        </w:rPr>
        <w:t xml:space="preserve">oraz Regionalnym Dyrektorem Ochrony Środowiska w </w:t>
      </w:r>
      <w:r w:rsidR="00E41D82" w:rsidRPr="00DE1664">
        <w:rPr>
          <w:rFonts w:ascii="Times New Roman" w:hAnsi="Times New Roman" w:cs="Times New Roman"/>
          <w:b/>
          <w:bCs/>
        </w:rPr>
        <w:t>Poznaniu</w:t>
      </w:r>
      <w:r w:rsidRPr="00DE1664">
        <w:rPr>
          <w:rFonts w:ascii="Times New Roman" w:hAnsi="Times New Roman" w:cs="Times New Roman"/>
          <w:b/>
          <w:bCs/>
        </w:rPr>
        <w:t>, odstąpiono od przeprowadzenia strategicznej oceny oddziaływania na środowisko dla</w:t>
      </w:r>
      <w:r w:rsidR="00E41D82" w:rsidRPr="00DE1664">
        <w:rPr>
          <w:rFonts w:ascii="Times New Roman" w:hAnsi="Times New Roman" w:cs="Times New Roman"/>
          <w:b/>
          <w:bCs/>
        </w:rPr>
        <w:t xml:space="preserve"> </w:t>
      </w:r>
      <w:r w:rsidR="00620000" w:rsidRPr="00DE1664">
        <w:rPr>
          <w:rFonts w:ascii="Times New Roman" w:hAnsi="Times New Roman" w:cs="Times New Roman"/>
          <w:b/>
          <w:bCs/>
        </w:rPr>
        <w:t xml:space="preserve">zmiany miejscowego planu zagospodarowania przestrzennego terenów zabudowy mieszkaniowej we wsi Wełnica </w:t>
      </w:r>
      <w:r w:rsidR="00E41D82" w:rsidRPr="00DE1664">
        <w:rPr>
          <w:rFonts w:ascii="Times New Roman" w:hAnsi="Times New Roman" w:cs="Times New Roman"/>
          <w:b/>
          <w:bCs/>
        </w:rPr>
        <w:t>stanowiącego zmianę miejscowego planu zagospodarowania przestrzennego „</w:t>
      </w:r>
      <w:r w:rsidR="00620000" w:rsidRPr="00DE1664">
        <w:rPr>
          <w:rFonts w:ascii="Times New Roman" w:hAnsi="Times New Roman" w:cs="Times New Roman"/>
          <w:b/>
          <w:bCs/>
        </w:rPr>
        <w:t xml:space="preserve">terenów zabudowy mieszkaniowej we wsi Wełnica – działka nr 189” </w:t>
      </w:r>
      <w:r w:rsidR="00E41D82" w:rsidRPr="00DE1664">
        <w:rPr>
          <w:rFonts w:ascii="Times New Roman" w:hAnsi="Times New Roman" w:cs="Times New Roman"/>
          <w:b/>
          <w:bCs/>
        </w:rPr>
        <w:t xml:space="preserve">przyjętego uchwałą Rady Gminy </w:t>
      </w:r>
      <w:r w:rsidR="00620000" w:rsidRPr="00DE1664">
        <w:rPr>
          <w:rFonts w:ascii="Times New Roman" w:hAnsi="Times New Roman" w:cs="Times New Roman"/>
          <w:b/>
          <w:bCs/>
        </w:rPr>
        <w:t>Gniezno</w:t>
      </w:r>
      <w:r w:rsidR="00E41D82" w:rsidRPr="00DE1664">
        <w:rPr>
          <w:rFonts w:ascii="Times New Roman" w:hAnsi="Times New Roman" w:cs="Times New Roman"/>
          <w:b/>
          <w:bCs/>
        </w:rPr>
        <w:t xml:space="preserve"> Nr </w:t>
      </w:r>
      <w:r w:rsidR="00620000" w:rsidRPr="00DE1664">
        <w:rPr>
          <w:rFonts w:ascii="Times New Roman" w:hAnsi="Times New Roman" w:cs="Times New Roman"/>
          <w:b/>
          <w:bCs/>
        </w:rPr>
        <w:t xml:space="preserve">XIX/118/2011 </w:t>
      </w:r>
      <w:r w:rsidR="00E41D82" w:rsidRPr="00DE1664">
        <w:rPr>
          <w:rFonts w:ascii="Times New Roman" w:hAnsi="Times New Roman" w:cs="Times New Roman"/>
          <w:b/>
          <w:bCs/>
        </w:rPr>
        <w:t xml:space="preserve">z dnia </w:t>
      </w:r>
      <w:r w:rsidR="00620000" w:rsidRPr="00DE1664">
        <w:rPr>
          <w:rFonts w:ascii="Times New Roman" w:hAnsi="Times New Roman" w:cs="Times New Roman"/>
          <w:b/>
          <w:bCs/>
        </w:rPr>
        <w:t>30</w:t>
      </w:r>
      <w:r w:rsidR="00E41D82" w:rsidRPr="00DE1664">
        <w:rPr>
          <w:rFonts w:ascii="Times New Roman" w:hAnsi="Times New Roman" w:cs="Times New Roman"/>
          <w:b/>
          <w:bCs/>
        </w:rPr>
        <w:t xml:space="preserve"> listopada 201</w:t>
      </w:r>
      <w:r w:rsidR="00620000" w:rsidRPr="00DE1664">
        <w:rPr>
          <w:rFonts w:ascii="Times New Roman" w:hAnsi="Times New Roman" w:cs="Times New Roman"/>
          <w:b/>
          <w:bCs/>
        </w:rPr>
        <w:t>1</w:t>
      </w:r>
      <w:r w:rsidR="00E41D82" w:rsidRPr="00DE1664">
        <w:rPr>
          <w:rFonts w:ascii="Times New Roman" w:hAnsi="Times New Roman" w:cs="Times New Roman"/>
          <w:b/>
          <w:bCs/>
        </w:rPr>
        <w:t xml:space="preserve"> r .</w:t>
      </w:r>
    </w:p>
    <w:p w:rsidR="00FD1804" w:rsidRPr="00DE1664" w:rsidRDefault="00FD1804" w:rsidP="00FD180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609FC" w:rsidRPr="00DE1664" w:rsidRDefault="00E609FC" w:rsidP="00E609F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DE1664">
        <w:rPr>
          <w:rFonts w:ascii="Times New Roman" w:hAnsi="Times New Roman" w:cs="Times New Roman"/>
        </w:rPr>
        <w:t>Na podstawie przepisów art. 48 ust. 1 i 5 ustawy z dnia 3 października 2008r. o udostępnianiu informacji o środowisku i jego ochronie, udziale społeczeństwa w ochronie środowiska oraz ocenach oddziaływania na środowisko (t.j. Dz.U. z 2022r. poz.1029</w:t>
      </w:r>
      <w:r w:rsidR="00620000" w:rsidRPr="00DE1664">
        <w:rPr>
          <w:rFonts w:ascii="Times New Roman" w:hAnsi="Times New Roman" w:cs="Times New Roman"/>
        </w:rPr>
        <w:t xml:space="preserve"> ze zmianami</w:t>
      </w:r>
      <w:r w:rsidRPr="00DE1664">
        <w:rPr>
          <w:rFonts w:ascii="Times New Roman" w:hAnsi="Times New Roman" w:cs="Times New Roman"/>
        </w:rPr>
        <w:t xml:space="preserve">), Wójt Gminy </w:t>
      </w:r>
      <w:r w:rsidR="00620000" w:rsidRPr="00DE1664">
        <w:rPr>
          <w:rFonts w:ascii="Times New Roman" w:hAnsi="Times New Roman" w:cs="Times New Roman"/>
        </w:rPr>
        <w:t>Gniezno</w:t>
      </w:r>
      <w:r w:rsidRPr="00DE1664">
        <w:rPr>
          <w:rFonts w:ascii="Times New Roman" w:hAnsi="Times New Roman" w:cs="Times New Roman"/>
        </w:rPr>
        <w:t xml:space="preserve"> pismami z dnia </w:t>
      </w:r>
      <w:r w:rsidR="00620000" w:rsidRPr="00DE1664">
        <w:rPr>
          <w:rFonts w:ascii="Times New Roman" w:hAnsi="Times New Roman" w:cs="Times New Roman"/>
        </w:rPr>
        <w:t>27</w:t>
      </w:r>
      <w:r w:rsidRPr="00DE1664">
        <w:rPr>
          <w:rFonts w:ascii="Times New Roman" w:hAnsi="Times New Roman" w:cs="Times New Roman"/>
        </w:rPr>
        <w:t xml:space="preserve"> </w:t>
      </w:r>
      <w:r w:rsidR="00620000" w:rsidRPr="00DE1664">
        <w:rPr>
          <w:rFonts w:ascii="Times New Roman" w:hAnsi="Times New Roman" w:cs="Times New Roman"/>
        </w:rPr>
        <w:t>września</w:t>
      </w:r>
      <w:r w:rsidRPr="00DE1664">
        <w:rPr>
          <w:rFonts w:ascii="Times New Roman" w:hAnsi="Times New Roman" w:cs="Times New Roman"/>
        </w:rPr>
        <w:t xml:space="preserve"> 2022 roku wystąpił do Państwowego Powiatowego Inspektora Sanitarnego w </w:t>
      </w:r>
      <w:r w:rsidR="00620000" w:rsidRPr="00DE1664">
        <w:rPr>
          <w:rFonts w:ascii="Times New Roman" w:hAnsi="Times New Roman" w:cs="Times New Roman"/>
        </w:rPr>
        <w:t>Gnieźnie</w:t>
      </w:r>
      <w:r w:rsidRPr="00DE1664">
        <w:rPr>
          <w:rFonts w:ascii="Times New Roman" w:hAnsi="Times New Roman" w:cs="Times New Roman"/>
        </w:rPr>
        <w:t xml:space="preserve"> oraz do Regionalnego Dyrektora Ochrony Środowiska w Poznaniu z wnioskiem o uzgodnienie możliwości odstąpienia od przeprowadzenia strategicznej oceny oddziaływania na środowisko dla przedmiotowego  planu miejscowego. </w:t>
      </w:r>
    </w:p>
    <w:p w:rsidR="00E609FC" w:rsidRPr="00DE1664" w:rsidRDefault="00E609FC" w:rsidP="00E609F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DE1664">
        <w:rPr>
          <w:rFonts w:ascii="Times New Roman" w:hAnsi="Times New Roman" w:cs="Times New Roman"/>
        </w:rPr>
        <w:t xml:space="preserve">Oba organy uzgodniły odstąpienie od przeprowadzenia strategicznej oceny oddziaływania na środowisko dla przedmiotowego dokumentu, odpowiednio: </w:t>
      </w:r>
    </w:p>
    <w:p w:rsidR="00E609FC" w:rsidRPr="00DE1664" w:rsidRDefault="00E609FC" w:rsidP="00E609FC">
      <w:pPr>
        <w:pStyle w:val="Bezodstpw"/>
        <w:jc w:val="both"/>
        <w:rPr>
          <w:rFonts w:ascii="Times New Roman" w:hAnsi="Times New Roman" w:cs="Times New Roman"/>
        </w:rPr>
      </w:pPr>
      <w:r w:rsidRPr="00DE1664">
        <w:rPr>
          <w:rFonts w:ascii="Times New Roman" w:hAnsi="Times New Roman" w:cs="Times New Roman"/>
        </w:rPr>
        <w:t xml:space="preserve">- Państwowy Powiatowy Inspektor Sanitarny w </w:t>
      </w:r>
      <w:r w:rsidR="00620000" w:rsidRPr="00DE1664">
        <w:rPr>
          <w:rFonts w:ascii="Times New Roman" w:hAnsi="Times New Roman" w:cs="Times New Roman"/>
        </w:rPr>
        <w:t>Gnieźnie</w:t>
      </w:r>
      <w:r w:rsidRPr="00DE1664">
        <w:rPr>
          <w:rFonts w:ascii="Times New Roman" w:hAnsi="Times New Roman" w:cs="Times New Roman"/>
        </w:rPr>
        <w:t xml:space="preserve"> – opinią sanitarną z dnia </w:t>
      </w:r>
      <w:r w:rsidR="001B799A" w:rsidRPr="00DE1664">
        <w:rPr>
          <w:rFonts w:ascii="Times New Roman" w:hAnsi="Times New Roman" w:cs="Times New Roman"/>
        </w:rPr>
        <w:t>28 października</w:t>
      </w:r>
      <w:r w:rsidRPr="00DE1664">
        <w:rPr>
          <w:rFonts w:ascii="Times New Roman" w:hAnsi="Times New Roman" w:cs="Times New Roman"/>
        </w:rPr>
        <w:t xml:space="preserve"> 2022 r., znak: ON-NS.90</w:t>
      </w:r>
      <w:r w:rsidR="001B799A" w:rsidRPr="00DE1664">
        <w:rPr>
          <w:rFonts w:ascii="Times New Roman" w:hAnsi="Times New Roman" w:cs="Times New Roman"/>
        </w:rPr>
        <w:t>22</w:t>
      </w:r>
      <w:r w:rsidRPr="00DE1664">
        <w:rPr>
          <w:rFonts w:ascii="Times New Roman" w:hAnsi="Times New Roman" w:cs="Times New Roman"/>
        </w:rPr>
        <w:t>.</w:t>
      </w:r>
      <w:r w:rsidR="001B799A" w:rsidRPr="00DE1664">
        <w:rPr>
          <w:rFonts w:ascii="Times New Roman" w:hAnsi="Times New Roman" w:cs="Times New Roman"/>
        </w:rPr>
        <w:t>3</w:t>
      </w:r>
      <w:r w:rsidRPr="00DE1664">
        <w:rPr>
          <w:rFonts w:ascii="Times New Roman" w:hAnsi="Times New Roman" w:cs="Times New Roman"/>
        </w:rPr>
        <w:t>.</w:t>
      </w:r>
      <w:r w:rsidR="001B799A" w:rsidRPr="00DE1664">
        <w:rPr>
          <w:rFonts w:ascii="Times New Roman" w:hAnsi="Times New Roman" w:cs="Times New Roman"/>
        </w:rPr>
        <w:t>21</w:t>
      </w:r>
      <w:r w:rsidRPr="00DE1664">
        <w:rPr>
          <w:rFonts w:ascii="Times New Roman" w:hAnsi="Times New Roman" w:cs="Times New Roman"/>
        </w:rPr>
        <w:t>.2022,</w:t>
      </w:r>
    </w:p>
    <w:p w:rsidR="00CA0AA5" w:rsidRPr="00DE1664" w:rsidRDefault="00E609FC" w:rsidP="00E609FC">
      <w:pPr>
        <w:pStyle w:val="Bezodstpw"/>
        <w:jc w:val="both"/>
        <w:rPr>
          <w:rFonts w:ascii="Times New Roman" w:hAnsi="Times New Roman" w:cs="Times New Roman"/>
        </w:rPr>
      </w:pPr>
      <w:r w:rsidRPr="00DE1664">
        <w:rPr>
          <w:rFonts w:ascii="Times New Roman" w:hAnsi="Times New Roman" w:cs="Times New Roman"/>
        </w:rPr>
        <w:t>- Regionalny Dyrektor Ochrony Środowiska w Poznaniu - pismem z dnia 2</w:t>
      </w:r>
      <w:r w:rsidR="00620000" w:rsidRPr="00DE1664">
        <w:rPr>
          <w:rFonts w:ascii="Times New Roman" w:hAnsi="Times New Roman" w:cs="Times New Roman"/>
        </w:rPr>
        <w:t>8</w:t>
      </w:r>
      <w:r w:rsidRPr="00DE1664">
        <w:rPr>
          <w:rFonts w:ascii="Times New Roman" w:hAnsi="Times New Roman" w:cs="Times New Roman"/>
        </w:rPr>
        <w:t xml:space="preserve"> </w:t>
      </w:r>
      <w:r w:rsidR="00620000" w:rsidRPr="00DE1664">
        <w:rPr>
          <w:rFonts w:ascii="Times New Roman" w:hAnsi="Times New Roman" w:cs="Times New Roman"/>
        </w:rPr>
        <w:t>października</w:t>
      </w:r>
      <w:r w:rsidRPr="00DE1664">
        <w:rPr>
          <w:rFonts w:ascii="Times New Roman" w:hAnsi="Times New Roman" w:cs="Times New Roman"/>
        </w:rPr>
        <w:t xml:space="preserve"> 2022 roku znak: WOO-III..410.</w:t>
      </w:r>
      <w:r w:rsidR="00620000" w:rsidRPr="00DE1664">
        <w:rPr>
          <w:rFonts w:ascii="Times New Roman" w:hAnsi="Times New Roman" w:cs="Times New Roman"/>
        </w:rPr>
        <w:t>819</w:t>
      </w:r>
      <w:r w:rsidRPr="00DE1664">
        <w:rPr>
          <w:rFonts w:ascii="Times New Roman" w:hAnsi="Times New Roman" w:cs="Times New Roman"/>
        </w:rPr>
        <w:t>.2022.PW.1.</w:t>
      </w:r>
    </w:p>
    <w:p w:rsidR="00FD1804" w:rsidRPr="00DE1664" w:rsidRDefault="00FD1804" w:rsidP="00FD1804">
      <w:pPr>
        <w:pStyle w:val="Bezodstpw"/>
        <w:jc w:val="both"/>
        <w:rPr>
          <w:rFonts w:ascii="Times New Roman" w:hAnsi="Times New Roman" w:cs="Times New Roman"/>
          <w:b/>
        </w:rPr>
      </w:pPr>
    </w:p>
    <w:p w:rsidR="00E609FC" w:rsidRPr="00DE1664" w:rsidRDefault="00E609FC" w:rsidP="007138F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DE1664">
        <w:rPr>
          <w:rFonts w:ascii="Times New Roman" w:hAnsi="Times New Roman" w:cs="Times New Roman"/>
        </w:rPr>
        <w:t xml:space="preserve">Zał. Nr 1 do </w:t>
      </w:r>
      <w:r w:rsidR="007138FC" w:rsidRPr="00DE1664">
        <w:rPr>
          <w:rFonts w:ascii="Times New Roman" w:hAnsi="Times New Roman" w:cs="Times New Roman"/>
        </w:rPr>
        <w:t xml:space="preserve">niniejszego </w:t>
      </w:r>
      <w:r w:rsidRPr="00DE1664">
        <w:rPr>
          <w:rFonts w:ascii="Times New Roman" w:hAnsi="Times New Roman" w:cs="Times New Roman"/>
        </w:rPr>
        <w:t xml:space="preserve">obwieszczenia </w:t>
      </w:r>
      <w:r w:rsidR="007138FC" w:rsidRPr="00DE1664">
        <w:rPr>
          <w:rFonts w:ascii="Times New Roman" w:hAnsi="Times New Roman" w:cs="Times New Roman"/>
        </w:rPr>
        <w:t>stanowi</w:t>
      </w:r>
      <w:r w:rsidR="007138FC" w:rsidRPr="00DE1664">
        <w:rPr>
          <w:rFonts w:ascii="Times New Roman" w:hAnsi="Times New Roman" w:cs="Times New Roman"/>
          <w:b/>
        </w:rPr>
        <w:t xml:space="preserve"> </w:t>
      </w:r>
      <w:r w:rsidRPr="00DE1664">
        <w:rPr>
          <w:rFonts w:ascii="Times New Roman" w:hAnsi="Times New Roman" w:cs="Times New Roman"/>
        </w:rPr>
        <w:t xml:space="preserve">projekt </w:t>
      </w:r>
      <w:r w:rsidRPr="00DE1664">
        <w:rPr>
          <w:rFonts w:ascii="Times New Roman" w:hAnsi="Times New Roman" w:cs="Times New Roman"/>
          <w:bCs/>
        </w:rPr>
        <w:t xml:space="preserve">miejscowego planu zagospodarowania przestrzennego </w:t>
      </w:r>
      <w:r w:rsidR="00620000" w:rsidRPr="00DE1664">
        <w:rPr>
          <w:rFonts w:ascii="Times New Roman" w:hAnsi="Times New Roman" w:cs="Times New Roman"/>
          <w:bCs/>
        </w:rPr>
        <w:t xml:space="preserve">terenów zabudowy mieszkaniowej we wsi Wełnica </w:t>
      </w:r>
      <w:r w:rsidRPr="00DE1664">
        <w:rPr>
          <w:rFonts w:ascii="Times New Roman" w:hAnsi="Times New Roman" w:cs="Times New Roman"/>
          <w:bCs/>
        </w:rPr>
        <w:t>stanowiący zmianę miejscowego planu zagospodarowania przestrzennego „</w:t>
      </w:r>
      <w:r w:rsidR="00620000" w:rsidRPr="00DE1664">
        <w:rPr>
          <w:rFonts w:ascii="Times New Roman" w:hAnsi="Times New Roman" w:cs="Times New Roman"/>
          <w:bCs/>
        </w:rPr>
        <w:t>terenów zabudowy mieszkaniowej we wsi Wełnica – działka nr 189</w:t>
      </w:r>
      <w:r w:rsidRPr="00DE1664">
        <w:rPr>
          <w:rFonts w:ascii="Times New Roman" w:hAnsi="Times New Roman" w:cs="Times New Roman"/>
          <w:bCs/>
        </w:rPr>
        <w:t xml:space="preserve">” przyjętego uchwałą Rady Gminy </w:t>
      </w:r>
      <w:r w:rsidR="00620000" w:rsidRPr="00DE1664">
        <w:rPr>
          <w:rFonts w:ascii="Times New Roman" w:hAnsi="Times New Roman" w:cs="Times New Roman"/>
          <w:bCs/>
        </w:rPr>
        <w:t>Gniezno</w:t>
      </w:r>
      <w:r w:rsidRPr="00DE1664">
        <w:rPr>
          <w:rFonts w:ascii="Times New Roman" w:hAnsi="Times New Roman" w:cs="Times New Roman"/>
          <w:bCs/>
        </w:rPr>
        <w:t xml:space="preserve"> Nr </w:t>
      </w:r>
      <w:r w:rsidR="00620000" w:rsidRPr="00DE1664">
        <w:rPr>
          <w:rFonts w:ascii="Times New Roman" w:hAnsi="Times New Roman" w:cs="Times New Roman"/>
          <w:bCs/>
        </w:rPr>
        <w:t>XIX/118/2011</w:t>
      </w:r>
      <w:r w:rsidR="00620000" w:rsidRPr="00DE1664">
        <w:rPr>
          <w:rFonts w:ascii="Times New Roman" w:hAnsi="Times New Roman" w:cs="Times New Roman"/>
          <w:b/>
          <w:bCs/>
        </w:rPr>
        <w:t xml:space="preserve"> </w:t>
      </w:r>
      <w:r w:rsidRPr="00DE1664">
        <w:rPr>
          <w:rFonts w:ascii="Times New Roman" w:hAnsi="Times New Roman" w:cs="Times New Roman"/>
          <w:bCs/>
        </w:rPr>
        <w:t xml:space="preserve">z dnia </w:t>
      </w:r>
      <w:r w:rsidR="00620000" w:rsidRPr="00DE1664">
        <w:rPr>
          <w:rFonts w:ascii="Times New Roman" w:hAnsi="Times New Roman" w:cs="Times New Roman"/>
          <w:bCs/>
        </w:rPr>
        <w:t>30</w:t>
      </w:r>
      <w:r w:rsidRPr="00DE1664">
        <w:rPr>
          <w:rFonts w:ascii="Times New Roman" w:hAnsi="Times New Roman" w:cs="Times New Roman"/>
          <w:bCs/>
        </w:rPr>
        <w:t xml:space="preserve"> listopada 20</w:t>
      </w:r>
      <w:r w:rsidR="00620000" w:rsidRPr="00DE1664">
        <w:rPr>
          <w:rFonts w:ascii="Times New Roman" w:hAnsi="Times New Roman" w:cs="Times New Roman"/>
          <w:bCs/>
        </w:rPr>
        <w:t>1</w:t>
      </w:r>
      <w:r w:rsidRPr="00DE1664">
        <w:rPr>
          <w:rFonts w:ascii="Times New Roman" w:hAnsi="Times New Roman" w:cs="Times New Roman"/>
          <w:bCs/>
        </w:rPr>
        <w:t>1 r.</w:t>
      </w:r>
    </w:p>
    <w:p w:rsidR="007138FC" w:rsidRPr="00DE1664" w:rsidRDefault="007138FC" w:rsidP="007138FC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E609FC" w:rsidRPr="00DE1664" w:rsidRDefault="00E609FC" w:rsidP="007138F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DE1664">
        <w:rPr>
          <w:rFonts w:ascii="Times New Roman" w:hAnsi="Times New Roman" w:cs="Times New Roman"/>
        </w:rPr>
        <w:t xml:space="preserve">Zał. Nr 2 do </w:t>
      </w:r>
      <w:r w:rsidR="007138FC" w:rsidRPr="00DE1664">
        <w:rPr>
          <w:rFonts w:ascii="Times New Roman" w:hAnsi="Times New Roman" w:cs="Times New Roman"/>
        </w:rPr>
        <w:t xml:space="preserve">niniejszego </w:t>
      </w:r>
      <w:r w:rsidRPr="00DE1664">
        <w:rPr>
          <w:rFonts w:ascii="Times New Roman" w:hAnsi="Times New Roman" w:cs="Times New Roman"/>
        </w:rPr>
        <w:t xml:space="preserve">obwieszczenia </w:t>
      </w:r>
      <w:r w:rsidR="007138FC" w:rsidRPr="00DE1664">
        <w:rPr>
          <w:rFonts w:ascii="Times New Roman" w:hAnsi="Times New Roman" w:cs="Times New Roman"/>
        </w:rPr>
        <w:t>stanowi</w:t>
      </w:r>
      <w:r w:rsidR="007138FC" w:rsidRPr="00DE1664">
        <w:rPr>
          <w:rFonts w:ascii="Times New Roman" w:hAnsi="Times New Roman" w:cs="Times New Roman"/>
          <w:b/>
        </w:rPr>
        <w:t xml:space="preserve"> </w:t>
      </w:r>
      <w:r w:rsidRPr="00DE1664">
        <w:rPr>
          <w:rFonts w:ascii="Times New Roman" w:hAnsi="Times New Roman" w:cs="Times New Roman"/>
        </w:rPr>
        <w:t xml:space="preserve">uzasadnienie odstąpienia od przeprowadzenia strategicznej oceny oddziaływania na środowisko </w:t>
      </w:r>
      <w:r w:rsidR="00620000" w:rsidRPr="00DE1664">
        <w:rPr>
          <w:rFonts w:ascii="Times New Roman" w:hAnsi="Times New Roman" w:cs="Times New Roman"/>
          <w:bCs/>
        </w:rPr>
        <w:t>dla zmiany miejscowego planu zagospodarowania przestrzennego terenów zabudowy mieszkaniowej we wsi Wełnica.</w:t>
      </w:r>
    </w:p>
    <w:p w:rsidR="00E609FC" w:rsidRPr="00DE1664" w:rsidRDefault="00E609FC" w:rsidP="00E609F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138FC" w:rsidRPr="00DE1664" w:rsidRDefault="009851B4" w:rsidP="009851B4">
      <w:pPr>
        <w:pStyle w:val="Bezodstpw"/>
        <w:ind w:firstLine="708"/>
        <w:jc w:val="both"/>
        <w:rPr>
          <w:rFonts w:ascii="Times New Roman" w:hAnsi="Times New Roman" w:cs="Times New Roman"/>
          <w:bCs/>
        </w:rPr>
      </w:pPr>
      <w:r w:rsidRPr="00DE1664">
        <w:rPr>
          <w:rFonts w:ascii="Times New Roman" w:hAnsi="Times New Roman" w:cs="Times New Roman"/>
          <w:bCs/>
        </w:rPr>
        <w:t xml:space="preserve">Zainteresowani mogą zapoznać się z dokumentacją sprawy, w siedzibie Urzędu Gminy </w:t>
      </w:r>
      <w:r w:rsidR="00620000" w:rsidRPr="00DE1664">
        <w:rPr>
          <w:rFonts w:ascii="Times New Roman" w:hAnsi="Times New Roman" w:cs="Times New Roman"/>
          <w:bCs/>
        </w:rPr>
        <w:t>Gniezno</w:t>
      </w:r>
      <w:r w:rsidRPr="00DE1664">
        <w:rPr>
          <w:rFonts w:ascii="Times New Roman" w:hAnsi="Times New Roman" w:cs="Times New Roman"/>
          <w:bCs/>
        </w:rPr>
        <w:t xml:space="preserve">, </w:t>
      </w:r>
      <w:r w:rsidR="00620000" w:rsidRPr="00DE1664">
        <w:rPr>
          <w:rFonts w:ascii="Times New Roman" w:hAnsi="Times New Roman" w:cs="Times New Roman"/>
          <w:bCs/>
        </w:rPr>
        <w:t xml:space="preserve">al. Reymonta 9-11, 62-200 Gniezno </w:t>
      </w:r>
      <w:r w:rsidRPr="00DE1664">
        <w:rPr>
          <w:rFonts w:ascii="Times New Roman" w:hAnsi="Times New Roman" w:cs="Times New Roman"/>
          <w:bCs/>
        </w:rPr>
        <w:t xml:space="preserve">w godzinach pracy urzędu oraz w internetowym Biuletynie Informacji Publicznej Gminy </w:t>
      </w:r>
      <w:r w:rsidR="00620000" w:rsidRPr="00DE1664">
        <w:rPr>
          <w:rFonts w:ascii="Times New Roman" w:hAnsi="Times New Roman" w:cs="Times New Roman"/>
          <w:bCs/>
        </w:rPr>
        <w:t>Gniezno</w:t>
      </w:r>
      <w:r w:rsidRPr="00DE1664">
        <w:rPr>
          <w:rFonts w:ascii="Times New Roman" w:hAnsi="Times New Roman" w:cs="Times New Roman"/>
          <w:bCs/>
        </w:rPr>
        <w:t xml:space="preserve">. </w:t>
      </w:r>
    </w:p>
    <w:p w:rsidR="009851B4" w:rsidRPr="00DE1664" w:rsidRDefault="009851B4" w:rsidP="009851B4">
      <w:pPr>
        <w:pStyle w:val="Bezodstpw"/>
        <w:ind w:firstLine="708"/>
        <w:jc w:val="both"/>
        <w:rPr>
          <w:rFonts w:ascii="Times New Roman" w:hAnsi="Times New Roman" w:cs="Times New Roman"/>
          <w:bCs/>
        </w:rPr>
      </w:pPr>
    </w:p>
    <w:p w:rsidR="00357121" w:rsidRPr="00DE1664" w:rsidRDefault="007138FC" w:rsidP="009851B4">
      <w:pPr>
        <w:pStyle w:val="Bezodstpw"/>
        <w:jc w:val="right"/>
        <w:rPr>
          <w:rFonts w:ascii="Times New Roman" w:hAnsi="Times New Roman" w:cs="Times New Roman"/>
          <w:bCs/>
        </w:rPr>
      </w:pPr>
      <w:r w:rsidRPr="00DE1664">
        <w:rPr>
          <w:rFonts w:ascii="Times New Roman" w:hAnsi="Times New Roman" w:cs="Times New Roman"/>
          <w:bCs/>
        </w:rPr>
        <w:t xml:space="preserve">Wójt Gminy </w:t>
      </w:r>
      <w:r w:rsidR="00620000" w:rsidRPr="00DE1664">
        <w:rPr>
          <w:rFonts w:ascii="Times New Roman" w:hAnsi="Times New Roman" w:cs="Times New Roman"/>
          <w:bCs/>
        </w:rPr>
        <w:t>Gniezno</w:t>
      </w:r>
    </w:p>
    <w:p w:rsidR="00620000" w:rsidRPr="00DE1664" w:rsidRDefault="00620000" w:rsidP="009851B4">
      <w:pPr>
        <w:pStyle w:val="Bezodstpw"/>
        <w:jc w:val="right"/>
        <w:rPr>
          <w:rFonts w:ascii="Times New Roman" w:hAnsi="Times New Roman" w:cs="Times New Roman"/>
          <w:bCs/>
        </w:rPr>
      </w:pPr>
    </w:p>
    <w:p w:rsidR="00357121" w:rsidRPr="00DE1664" w:rsidRDefault="00357121" w:rsidP="009851B4">
      <w:pPr>
        <w:pStyle w:val="Bezodstpw"/>
        <w:jc w:val="right"/>
        <w:rPr>
          <w:rFonts w:ascii="Times New Roman" w:hAnsi="Times New Roman" w:cs="Times New Roman"/>
          <w:bCs/>
        </w:rPr>
      </w:pPr>
    </w:p>
    <w:p w:rsidR="00357121" w:rsidRPr="00DE1664" w:rsidRDefault="00357121" w:rsidP="009851B4">
      <w:pPr>
        <w:pStyle w:val="Bezodstpw"/>
        <w:jc w:val="right"/>
        <w:rPr>
          <w:rFonts w:ascii="Times New Roman" w:hAnsi="Times New Roman" w:cs="Times New Roman"/>
          <w:bCs/>
        </w:rPr>
      </w:pPr>
    </w:p>
    <w:p w:rsidR="00357121" w:rsidRPr="00DE1664" w:rsidRDefault="00357121" w:rsidP="00357121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E1664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620000" w:rsidRPr="00DE1664" w:rsidRDefault="00620000" w:rsidP="006200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64">
        <w:rPr>
          <w:rFonts w:ascii="Times New Roman" w:hAnsi="Times New Roman" w:cs="Times New Roman"/>
          <w:b/>
          <w:sz w:val="24"/>
          <w:szCs w:val="24"/>
        </w:rPr>
        <w:t>odstąpienia od przeprowadzenia strategicznej oceny oddziaływania na środowisko</w:t>
      </w:r>
    </w:p>
    <w:p w:rsidR="00620000" w:rsidRPr="00DE1664" w:rsidRDefault="00620000" w:rsidP="0062000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64">
        <w:rPr>
          <w:rFonts w:ascii="Times New Roman" w:hAnsi="Times New Roman" w:cs="Times New Roman"/>
          <w:b/>
          <w:sz w:val="24"/>
          <w:szCs w:val="24"/>
        </w:rPr>
        <w:t>dla zmiany miejscowego planu zagospodarowania przestrzennego terenów zabudowy mieszkaniowej we wsi Wełnica.</w:t>
      </w: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Aktualnie na obszarze objętym zmianą obowiązuje mpzp terenów zabudowy mieszkaniowej we wsi Wełnica – działka nr 189 </w:t>
      </w:r>
      <w:r w:rsidRPr="00DE1664">
        <w:rPr>
          <w:rFonts w:ascii="Times New Roman" w:hAnsi="Times New Roman" w:cs="Times New Roman"/>
          <w:bCs/>
          <w:sz w:val="24"/>
          <w:szCs w:val="24"/>
        </w:rPr>
        <w:t xml:space="preserve"> przyjęty uchwałą </w:t>
      </w:r>
      <w:r w:rsidRPr="00DE1664">
        <w:rPr>
          <w:rFonts w:ascii="Times New Roman" w:hAnsi="Times New Roman" w:cs="Times New Roman"/>
          <w:sz w:val="24"/>
          <w:szCs w:val="24"/>
        </w:rPr>
        <w:t xml:space="preserve">Nr </w:t>
      </w:r>
      <w:r w:rsidRPr="00DE1664">
        <w:rPr>
          <w:rFonts w:ascii="Times New Roman" w:hAnsi="Times New Roman" w:cs="Times New Roman"/>
          <w:bCs/>
          <w:sz w:val="24"/>
          <w:szCs w:val="24"/>
        </w:rPr>
        <w:t>XIX/118/2011 Rady Gminy Gniezno z dnia 30 listopada 2011 r</w:t>
      </w:r>
      <w:r w:rsidRPr="00DE16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1664">
        <w:rPr>
          <w:rFonts w:ascii="Times New Roman" w:hAnsi="Times New Roman" w:cs="Times New Roman"/>
          <w:bCs/>
          <w:sz w:val="24"/>
          <w:szCs w:val="24"/>
        </w:rPr>
        <w:t xml:space="preserve">Projekt niniejszej zmiany stanowi niewielką modyfikację obowiązującego planu. </w:t>
      </w: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>Obecnie obszar objęty zmianą planu jest przeznaczona pod zabudowę mieszkalną jednorodzinną. Przedmiotowa uchwała o przystąpieniu do zmiany została podjęta w celu przeznaczenia fragmentu gruntu należącego do gminy Gniezno (dz. 189/7)  pod poszerzenie drogi publicznej.</w:t>
      </w: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Zapisy planu będą dostosowane do obowiązujących przepisów prawa, i będą spójne z kierunkami polityki przestrzennej określonej w obowiązującym studium uwarunkowań i kierunków zagospodarowania przestrzennego gminy Gniezno zatwierdzonego uchwałą Rady </w:t>
      </w:r>
      <w:r w:rsidRPr="00DE1664">
        <w:rPr>
          <w:rFonts w:ascii="Times New Roman" w:hAnsi="Times New Roman" w:cs="Times New Roman"/>
          <w:bCs/>
          <w:sz w:val="24"/>
          <w:szCs w:val="24"/>
        </w:rPr>
        <w:t>Gminy Gniezno</w:t>
      </w:r>
      <w:r w:rsidRPr="00DE1664">
        <w:rPr>
          <w:rFonts w:ascii="Times New Roman" w:hAnsi="Times New Roman" w:cs="Times New Roman"/>
          <w:sz w:val="24"/>
          <w:szCs w:val="24"/>
        </w:rPr>
        <w:t xml:space="preserve"> Nr 119/XI/2000 z dnia 28 lutego 2000r., ze zmianami: Uchwała Nr XLIV/443/2010 Rady </w:t>
      </w:r>
      <w:r w:rsidRPr="00DE1664">
        <w:rPr>
          <w:rFonts w:ascii="Times New Roman" w:hAnsi="Times New Roman" w:cs="Times New Roman"/>
          <w:bCs/>
          <w:sz w:val="24"/>
          <w:szCs w:val="24"/>
        </w:rPr>
        <w:t>Gminy Gniezno</w:t>
      </w:r>
      <w:r w:rsidRPr="00DE1664">
        <w:rPr>
          <w:rFonts w:ascii="Times New Roman" w:hAnsi="Times New Roman" w:cs="Times New Roman"/>
          <w:sz w:val="24"/>
          <w:szCs w:val="24"/>
        </w:rPr>
        <w:t xml:space="preserve"> z dnia 22 marca 2010r., uchwała Nr XV/90/2019 z dnia 26 września 2019r.</w:t>
      </w: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Ze względu na położenie, niewielki obszar objęty przedmiotową uchwałą a także zakres przewidywanej zmiany nie przewiduje się zmian w oddziaływaniu na środowisko .  Analogicznie nie przewiduje się wystąpienia oddziaływań skumulowanych, transgranicznych ani </w:t>
      </w:r>
      <w:r w:rsidR="00A1330D">
        <w:rPr>
          <w:rFonts w:ascii="Times New Roman" w:hAnsi="Times New Roman" w:cs="Times New Roman"/>
          <w:sz w:val="24"/>
          <w:szCs w:val="24"/>
        </w:rPr>
        <w:t>wystąpienia ryz</w:t>
      </w:r>
      <w:r w:rsidRPr="00DE1664">
        <w:rPr>
          <w:rFonts w:ascii="Times New Roman" w:hAnsi="Times New Roman" w:cs="Times New Roman"/>
          <w:sz w:val="24"/>
          <w:szCs w:val="24"/>
        </w:rPr>
        <w:t xml:space="preserve">yka dla zdrowia ludzi lub zagrożenia dla środowiska. Przewidywane oddziaływanie funkcji wprowadzonej na tym terenie zamknie się w granicach zmiany i nie będzie oddziaływać na tereny sąsiednie.  </w:t>
      </w: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Na obszarze objętym przedmiotowa uchwałą nie przewiduje się wprowadzenia ram dla późniejszej realizacji przedsięwzięć mogących znacząco oddziaływać na środowisko oraz nie przewiduje </w:t>
      </w:r>
      <w:r w:rsidR="00CA2D99" w:rsidRPr="00DE1664">
        <w:rPr>
          <w:rFonts w:ascii="Times New Roman" w:hAnsi="Times New Roman" w:cs="Times New Roman"/>
          <w:sz w:val="24"/>
          <w:szCs w:val="24"/>
        </w:rPr>
        <w:t>się, że</w:t>
      </w:r>
      <w:r w:rsidRPr="00DE1664">
        <w:rPr>
          <w:rFonts w:ascii="Times New Roman" w:hAnsi="Times New Roman" w:cs="Times New Roman"/>
          <w:sz w:val="24"/>
          <w:szCs w:val="24"/>
        </w:rPr>
        <w:t xml:space="preserve"> realizacja ustaleń dokumentu może spowodować znaczące oddziaływanie na środowisko. </w:t>
      </w:r>
    </w:p>
    <w:p w:rsidR="00620000" w:rsidRPr="00DE1664" w:rsidRDefault="00620000" w:rsidP="00620000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Nie przewiduje się również wystawienia oddziaływań na środowisko w związku z czym nie zachodzi potrzeba określenia: </w:t>
      </w:r>
    </w:p>
    <w:p w:rsidR="00620000" w:rsidRPr="00DE1664" w:rsidRDefault="00CA2D99" w:rsidP="0062000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1664">
        <w:rPr>
          <w:rFonts w:ascii="Times New Roman" w:hAnsi="Times New Roman" w:cs="Times New Roman"/>
          <w:sz w:val="24"/>
          <w:szCs w:val="24"/>
        </w:rPr>
        <w:t>rawdopodobieństwa</w:t>
      </w:r>
      <w:r w:rsidR="00620000" w:rsidRPr="00DE1664">
        <w:rPr>
          <w:rFonts w:ascii="Times New Roman" w:hAnsi="Times New Roman" w:cs="Times New Roman"/>
          <w:sz w:val="24"/>
          <w:szCs w:val="24"/>
        </w:rPr>
        <w:t xml:space="preserve"> wystąpienia, czasu trwania, zasięgu, częstotliwości i odwracalności oddziaływań, </w:t>
      </w:r>
    </w:p>
    <w:p w:rsidR="00620000" w:rsidRPr="00DE1664" w:rsidRDefault="00620000" w:rsidP="0062000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prawdopodobieństwa wystąpienia, oddziaływań skumulowanych i transgranicznych, </w:t>
      </w:r>
    </w:p>
    <w:p w:rsidR="00620000" w:rsidRPr="00DE1664" w:rsidRDefault="00620000" w:rsidP="0062000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prawdopodobieństwa wystąpienia ryzyka dla zdrowia ludzi lub zagrożenia dla środowiska oraz cech obszaru objętego oddziaływaniem na środowisko. </w:t>
      </w:r>
    </w:p>
    <w:p w:rsidR="00620000" w:rsidRPr="00DE1664" w:rsidRDefault="00620000" w:rsidP="00620000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1664">
        <w:rPr>
          <w:rFonts w:ascii="Times New Roman" w:hAnsi="Times New Roman" w:cs="Times New Roman"/>
          <w:sz w:val="24"/>
          <w:szCs w:val="24"/>
        </w:rPr>
        <w:t xml:space="preserve">Obszar objęty zmianą jest położony poza granicami obszarów objętych ochroną na podstawie przepisów odrębnych, jak również nie są położone w obszarach istotnych dla dziedzictwa kulturowego.   </w:t>
      </w:r>
    </w:p>
    <w:p w:rsidR="00357121" w:rsidRPr="007138FC" w:rsidRDefault="00357121" w:rsidP="009851B4">
      <w:pPr>
        <w:pStyle w:val="Bezodstpw"/>
        <w:jc w:val="right"/>
        <w:rPr>
          <w:rFonts w:ascii="Times New Roman" w:hAnsi="Times New Roman" w:cs="Times New Roman"/>
          <w:bCs/>
        </w:rPr>
      </w:pPr>
    </w:p>
    <w:sectPr w:rsidR="00357121" w:rsidRPr="0071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A4CC8"/>
    <w:multiLevelType w:val="hybridMultilevel"/>
    <w:tmpl w:val="CE2A96C4"/>
    <w:lvl w:ilvl="0" w:tplc="87AAF3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F2"/>
    <w:rsid w:val="001B799A"/>
    <w:rsid w:val="001D168B"/>
    <w:rsid w:val="00271F7B"/>
    <w:rsid w:val="002B2267"/>
    <w:rsid w:val="002F42CE"/>
    <w:rsid w:val="00357121"/>
    <w:rsid w:val="004E55E1"/>
    <w:rsid w:val="00543E07"/>
    <w:rsid w:val="00561BCC"/>
    <w:rsid w:val="00620000"/>
    <w:rsid w:val="007138FC"/>
    <w:rsid w:val="007363DE"/>
    <w:rsid w:val="008C74CD"/>
    <w:rsid w:val="009851B4"/>
    <w:rsid w:val="00997353"/>
    <w:rsid w:val="00A1330D"/>
    <w:rsid w:val="00AE064C"/>
    <w:rsid w:val="00CA2D99"/>
    <w:rsid w:val="00D325F2"/>
    <w:rsid w:val="00DD5E04"/>
    <w:rsid w:val="00DE1664"/>
    <w:rsid w:val="00E41D82"/>
    <w:rsid w:val="00E609FC"/>
    <w:rsid w:val="00EB232A"/>
    <w:rsid w:val="00EB32F2"/>
    <w:rsid w:val="00F957FC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CAC-FDBA-4285-9DEB-F9D2013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5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82F6-894E-47AB-88D7-B2F520B2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Marek Józefów</cp:lastModifiedBy>
  <cp:revision>6</cp:revision>
  <cp:lastPrinted>2022-11-29T13:30:00Z</cp:lastPrinted>
  <dcterms:created xsi:type="dcterms:W3CDTF">2022-11-07T08:46:00Z</dcterms:created>
  <dcterms:modified xsi:type="dcterms:W3CDTF">2022-11-29T13:40:00Z</dcterms:modified>
</cp:coreProperties>
</file>