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4A" w:rsidRDefault="00A0004A"/>
    <w:p w:rsidR="00A0004A" w:rsidRPr="00760411" w:rsidRDefault="00A0004A" w:rsidP="00A0004A">
      <w:pPr>
        <w:jc w:val="right"/>
        <w:rPr>
          <w:b/>
          <w:color w:val="FF0000"/>
        </w:rPr>
      </w:pPr>
      <w:r w:rsidRPr="00760411">
        <w:rPr>
          <w:b/>
          <w:color w:val="FF0000"/>
        </w:rPr>
        <w:t>PROJEKT</w:t>
      </w:r>
    </w:p>
    <w:p w:rsidR="00A0004A" w:rsidRDefault="00A0004A" w:rsidP="00A0004A">
      <w:pPr>
        <w:jc w:val="center"/>
        <w:rPr>
          <w:b/>
        </w:rPr>
      </w:pPr>
      <w:r>
        <w:rPr>
          <w:noProof/>
          <w:color w:val="000000"/>
          <w:u w:color="000000"/>
          <w:lang w:eastAsia="pl-PL"/>
        </w:rPr>
        <w:drawing>
          <wp:inline distT="0" distB="0" distL="0" distR="0" wp14:anchorId="1ED91BFA" wp14:editId="0A12FBC6">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A0004A" w:rsidRDefault="00A0004A" w:rsidP="00A0004A">
      <w:pPr>
        <w:jc w:val="center"/>
        <w:rPr>
          <w:b/>
        </w:rPr>
      </w:pPr>
    </w:p>
    <w:p w:rsidR="00A0004A" w:rsidRPr="00F528E5" w:rsidRDefault="00A0004A" w:rsidP="00A0004A">
      <w:pPr>
        <w:jc w:val="center"/>
        <w:rPr>
          <w:b/>
          <w:sz w:val="52"/>
        </w:rPr>
      </w:pPr>
      <w:r w:rsidRPr="00F528E5">
        <w:rPr>
          <w:b/>
          <w:sz w:val="52"/>
        </w:rPr>
        <w:t>RADA GMINY GNIEZNO</w:t>
      </w:r>
    </w:p>
    <w:p w:rsidR="00A0004A" w:rsidRPr="00F528E5" w:rsidRDefault="00A0004A" w:rsidP="00A0004A">
      <w:pPr>
        <w:jc w:val="center"/>
        <w:rPr>
          <w:b/>
          <w:sz w:val="32"/>
        </w:rPr>
      </w:pPr>
    </w:p>
    <w:p w:rsidR="00A0004A" w:rsidRDefault="00A0004A" w:rsidP="00A0004A">
      <w:pPr>
        <w:jc w:val="center"/>
        <w:rPr>
          <w:b/>
          <w:sz w:val="40"/>
        </w:rPr>
      </w:pPr>
      <w:r w:rsidRPr="00F528E5">
        <w:rPr>
          <w:b/>
          <w:sz w:val="40"/>
        </w:rPr>
        <w:t>Protokół nr X</w:t>
      </w:r>
      <w:r w:rsidR="00374496">
        <w:rPr>
          <w:b/>
          <w:sz w:val="40"/>
        </w:rPr>
        <w:t>XX</w:t>
      </w:r>
      <w:r w:rsidR="00C37A8E">
        <w:rPr>
          <w:b/>
          <w:sz w:val="40"/>
        </w:rPr>
        <w:t>V</w:t>
      </w:r>
      <w:r w:rsidR="00747D56">
        <w:rPr>
          <w:b/>
          <w:sz w:val="40"/>
        </w:rPr>
        <w:t>I</w:t>
      </w:r>
      <w:r w:rsidR="00AA3CA3">
        <w:rPr>
          <w:b/>
          <w:sz w:val="40"/>
        </w:rPr>
        <w:t>I</w:t>
      </w:r>
      <w:r w:rsidR="00164A81">
        <w:rPr>
          <w:b/>
          <w:sz w:val="40"/>
        </w:rPr>
        <w:t>I</w:t>
      </w:r>
      <w:r>
        <w:rPr>
          <w:b/>
          <w:sz w:val="40"/>
        </w:rPr>
        <w:t>/2021</w:t>
      </w:r>
    </w:p>
    <w:p w:rsidR="00A0004A" w:rsidRPr="00F528E5" w:rsidRDefault="00A0004A" w:rsidP="00A0004A">
      <w:pPr>
        <w:jc w:val="center"/>
        <w:rPr>
          <w:b/>
          <w:sz w:val="2"/>
        </w:rPr>
      </w:pPr>
    </w:p>
    <w:p w:rsidR="00A0004A" w:rsidRPr="00317601" w:rsidRDefault="00A0004A" w:rsidP="00A0004A">
      <w:pPr>
        <w:jc w:val="both"/>
        <w:rPr>
          <w:sz w:val="28"/>
        </w:rPr>
      </w:pPr>
      <w:r w:rsidRPr="00317601">
        <w:rPr>
          <w:sz w:val="28"/>
        </w:rPr>
        <w:t>z XX</w:t>
      </w:r>
      <w:r w:rsidR="00374496">
        <w:rPr>
          <w:sz w:val="28"/>
        </w:rPr>
        <w:t>X</w:t>
      </w:r>
      <w:r w:rsidR="00C37A8E">
        <w:rPr>
          <w:sz w:val="28"/>
        </w:rPr>
        <w:t>V</w:t>
      </w:r>
      <w:r w:rsidR="00AA3CA3">
        <w:rPr>
          <w:sz w:val="28"/>
        </w:rPr>
        <w:t>I</w:t>
      </w:r>
      <w:r w:rsidR="00747D56">
        <w:rPr>
          <w:sz w:val="28"/>
        </w:rPr>
        <w:t>I</w:t>
      </w:r>
      <w:r w:rsidR="00164A81">
        <w:rPr>
          <w:sz w:val="28"/>
        </w:rPr>
        <w:t>I</w:t>
      </w:r>
      <w:r w:rsidRPr="00317601">
        <w:rPr>
          <w:sz w:val="28"/>
        </w:rPr>
        <w:t xml:space="preserve"> sesji Rady Gminy Gniezno VIII kadencji w dniu </w:t>
      </w:r>
      <w:r w:rsidR="00AA3CA3">
        <w:rPr>
          <w:sz w:val="28"/>
        </w:rPr>
        <w:t>2</w:t>
      </w:r>
      <w:r w:rsidR="00164A81">
        <w:rPr>
          <w:sz w:val="28"/>
        </w:rPr>
        <w:t>4 czerwca</w:t>
      </w:r>
      <w:r>
        <w:rPr>
          <w:sz w:val="28"/>
        </w:rPr>
        <w:t xml:space="preserve"> 2</w:t>
      </w:r>
      <w:r w:rsidRPr="00317601">
        <w:rPr>
          <w:sz w:val="28"/>
        </w:rPr>
        <w:t>02</w:t>
      </w:r>
      <w:r>
        <w:rPr>
          <w:sz w:val="28"/>
        </w:rPr>
        <w:t>1</w:t>
      </w:r>
      <w:r w:rsidR="00164A81">
        <w:rPr>
          <w:sz w:val="28"/>
        </w:rPr>
        <w:t xml:space="preserve"> r.</w:t>
      </w:r>
      <w:r w:rsidRPr="00317601">
        <w:rPr>
          <w:sz w:val="28"/>
        </w:rPr>
        <w:t xml:space="preserve">                     </w:t>
      </w:r>
      <w:r w:rsidR="00164A81">
        <w:rPr>
          <w:sz w:val="28"/>
        </w:rPr>
        <w:t>w sali obrad Urzędu Gminy Gniezno</w:t>
      </w:r>
      <w:r w:rsidR="004E06CA" w:rsidRPr="004E06CA">
        <w:t xml:space="preserve"> </w:t>
      </w:r>
      <w:r w:rsidR="004E06CA" w:rsidRPr="004E06CA">
        <w:rPr>
          <w:sz w:val="28"/>
        </w:rPr>
        <w:t xml:space="preserve">przy </w:t>
      </w:r>
      <w:r w:rsidR="004E06CA">
        <w:rPr>
          <w:sz w:val="28"/>
        </w:rPr>
        <w:t>al. Reymonta 9-11 w Gnieźnie</w:t>
      </w:r>
    </w:p>
    <w:p w:rsidR="00A0004A" w:rsidRPr="002D5973" w:rsidRDefault="00A0004A" w:rsidP="00A0004A">
      <w:pPr>
        <w:spacing w:after="0" w:line="276" w:lineRule="auto"/>
        <w:jc w:val="center"/>
      </w:pPr>
    </w:p>
    <w:p w:rsidR="00A0004A" w:rsidRPr="002D5973" w:rsidRDefault="00A0004A" w:rsidP="00A0004A">
      <w:pPr>
        <w:spacing w:after="0" w:line="276" w:lineRule="auto"/>
        <w:rPr>
          <w:sz w:val="24"/>
          <w:szCs w:val="24"/>
        </w:rPr>
      </w:pPr>
      <w:r w:rsidRPr="002D5973">
        <w:rPr>
          <w:sz w:val="24"/>
          <w:szCs w:val="24"/>
        </w:rPr>
        <w:t>Na ogólną liczbę 15 radnych w sesji udział wzięło 15 radnych.</w:t>
      </w:r>
    </w:p>
    <w:p w:rsidR="00A0004A" w:rsidRDefault="00A0004A" w:rsidP="00A0004A">
      <w:pPr>
        <w:spacing w:after="0" w:line="276" w:lineRule="auto"/>
        <w:rPr>
          <w:sz w:val="24"/>
          <w:szCs w:val="24"/>
        </w:rPr>
      </w:pPr>
    </w:p>
    <w:p w:rsidR="00A0004A" w:rsidRPr="008A25BC" w:rsidRDefault="00A0004A" w:rsidP="00A0004A">
      <w:pPr>
        <w:spacing w:after="0" w:line="276" w:lineRule="auto"/>
        <w:rPr>
          <w:sz w:val="24"/>
          <w:szCs w:val="24"/>
        </w:rPr>
      </w:pPr>
    </w:p>
    <w:p w:rsidR="00A0004A" w:rsidRPr="008A25BC" w:rsidRDefault="00A0004A" w:rsidP="00A0004A">
      <w:pPr>
        <w:spacing w:after="0" w:line="276" w:lineRule="auto"/>
        <w:rPr>
          <w:sz w:val="24"/>
          <w:szCs w:val="24"/>
        </w:rPr>
      </w:pPr>
      <w:r w:rsidRPr="008A25BC">
        <w:rPr>
          <w:sz w:val="24"/>
          <w:szCs w:val="24"/>
        </w:rPr>
        <w:t>W sesji uczestniczyli również:</w:t>
      </w:r>
    </w:p>
    <w:p w:rsidR="00A0004A" w:rsidRPr="004E06CA" w:rsidRDefault="00A0004A" w:rsidP="00E7433A">
      <w:pPr>
        <w:pStyle w:val="Akapitzlist"/>
        <w:numPr>
          <w:ilvl w:val="0"/>
          <w:numId w:val="1"/>
        </w:numPr>
        <w:spacing w:after="0" w:line="276" w:lineRule="auto"/>
        <w:rPr>
          <w:sz w:val="24"/>
          <w:szCs w:val="24"/>
        </w:rPr>
      </w:pPr>
      <w:r w:rsidRPr="004E06CA">
        <w:rPr>
          <w:sz w:val="24"/>
          <w:szCs w:val="24"/>
        </w:rPr>
        <w:t>Wójt Gminy Gniezno – Maria Suplika,</w:t>
      </w:r>
    </w:p>
    <w:p w:rsidR="000B7CFF" w:rsidRPr="004E06CA" w:rsidRDefault="000B7CFF" w:rsidP="00E7433A">
      <w:pPr>
        <w:pStyle w:val="Akapitzlist"/>
        <w:numPr>
          <w:ilvl w:val="0"/>
          <w:numId w:val="1"/>
        </w:numPr>
        <w:spacing w:after="0" w:line="276" w:lineRule="auto"/>
        <w:rPr>
          <w:sz w:val="24"/>
          <w:szCs w:val="24"/>
        </w:rPr>
      </w:pPr>
      <w:r w:rsidRPr="004E06CA">
        <w:rPr>
          <w:sz w:val="24"/>
          <w:szCs w:val="24"/>
        </w:rPr>
        <w:t>Skarbnik Gminy Gniezno – Lidia Lebizon,</w:t>
      </w:r>
    </w:p>
    <w:p w:rsidR="008D0DFD" w:rsidRPr="004E06CA" w:rsidRDefault="008D0DFD" w:rsidP="00A0004A">
      <w:pPr>
        <w:pStyle w:val="Akapitzlist"/>
        <w:numPr>
          <w:ilvl w:val="0"/>
          <w:numId w:val="1"/>
        </w:numPr>
        <w:spacing w:after="0" w:line="276" w:lineRule="auto"/>
        <w:rPr>
          <w:sz w:val="24"/>
          <w:szCs w:val="24"/>
        </w:rPr>
      </w:pPr>
      <w:r w:rsidRPr="004E06CA">
        <w:rPr>
          <w:sz w:val="24"/>
          <w:szCs w:val="24"/>
        </w:rPr>
        <w:t xml:space="preserve">Sekretarz Gminy Gniezno – Hanna Wrzaskowksa,  </w:t>
      </w:r>
    </w:p>
    <w:p w:rsidR="006753C5" w:rsidRPr="004E06CA" w:rsidRDefault="006753C5" w:rsidP="006753C5">
      <w:pPr>
        <w:pStyle w:val="Akapitzlist"/>
        <w:numPr>
          <w:ilvl w:val="0"/>
          <w:numId w:val="1"/>
        </w:numPr>
        <w:spacing w:after="0" w:line="276" w:lineRule="auto"/>
        <w:rPr>
          <w:sz w:val="24"/>
          <w:szCs w:val="24"/>
        </w:rPr>
      </w:pPr>
      <w:r w:rsidRPr="004E06CA">
        <w:rPr>
          <w:sz w:val="24"/>
          <w:szCs w:val="24"/>
        </w:rPr>
        <w:t>Kierownik GOPS Gminy Gniezno – Mariusz Jopa,</w:t>
      </w:r>
    </w:p>
    <w:p w:rsidR="008A25BC" w:rsidRPr="004E06CA" w:rsidRDefault="006753C5" w:rsidP="008A25BC">
      <w:pPr>
        <w:pStyle w:val="Akapitzlist"/>
        <w:numPr>
          <w:ilvl w:val="0"/>
          <w:numId w:val="1"/>
        </w:numPr>
        <w:spacing w:after="0" w:line="276" w:lineRule="auto"/>
        <w:rPr>
          <w:sz w:val="24"/>
          <w:szCs w:val="24"/>
        </w:rPr>
      </w:pPr>
      <w:r w:rsidRPr="004E06CA">
        <w:rPr>
          <w:sz w:val="24"/>
          <w:szCs w:val="24"/>
        </w:rPr>
        <w:t>Kierownik Referatu Gospodarki i Rozwoju – Robert Błoch</w:t>
      </w:r>
      <w:r w:rsidR="008A25BC" w:rsidRPr="004E06CA">
        <w:rPr>
          <w:sz w:val="24"/>
          <w:szCs w:val="24"/>
        </w:rPr>
        <w:t>,</w:t>
      </w:r>
    </w:p>
    <w:p w:rsidR="005605B7" w:rsidRPr="004E06CA" w:rsidRDefault="005605B7" w:rsidP="005605B7">
      <w:pPr>
        <w:pStyle w:val="Akapitzlist"/>
        <w:numPr>
          <w:ilvl w:val="0"/>
          <w:numId w:val="1"/>
        </w:numPr>
        <w:rPr>
          <w:sz w:val="24"/>
          <w:szCs w:val="24"/>
        </w:rPr>
      </w:pPr>
      <w:r w:rsidRPr="004E06CA">
        <w:rPr>
          <w:sz w:val="24"/>
          <w:szCs w:val="24"/>
        </w:rPr>
        <w:t xml:space="preserve">Inspektor </w:t>
      </w:r>
      <w:r w:rsidR="00426B67" w:rsidRPr="004E06CA">
        <w:rPr>
          <w:sz w:val="24"/>
          <w:szCs w:val="24"/>
        </w:rPr>
        <w:t xml:space="preserve">Urzędu Gminy Gniezno </w:t>
      </w:r>
      <w:r w:rsidRPr="004E06CA">
        <w:rPr>
          <w:sz w:val="24"/>
          <w:szCs w:val="24"/>
        </w:rPr>
        <w:t>- Marek Józefów,</w:t>
      </w:r>
    </w:p>
    <w:p w:rsidR="005605B7" w:rsidRPr="004E06CA" w:rsidRDefault="005605B7" w:rsidP="005605B7">
      <w:pPr>
        <w:pStyle w:val="Akapitzlist"/>
        <w:numPr>
          <w:ilvl w:val="0"/>
          <w:numId w:val="1"/>
        </w:numPr>
        <w:rPr>
          <w:sz w:val="24"/>
          <w:szCs w:val="24"/>
        </w:rPr>
      </w:pPr>
      <w:r w:rsidRPr="004E06CA">
        <w:rPr>
          <w:sz w:val="24"/>
          <w:szCs w:val="24"/>
        </w:rPr>
        <w:t xml:space="preserve">Mecenas – Justyna Gałęcka. </w:t>
      </w:r>
    </w:p>
    <w:p w:rsidR="00117E60" w:rsidRPr="00747D56" w:rsidRDefault="00117E60" w:rsidP="006753C5">
      <w:pPr>
        <w:pStyle w:val="Akapitzlist"/>
        <w:numPr>
          <w:ilvl w:val="0"/>
          <w:numId w:val="1"/>
        </w:numPr>
        <w:spacing w:after="0" w:line="276" w:lineRule="auto"/>
        <w:rPr>
          <w:color w:val="FF0000"/>
          <w:sz w:val="24"/>
          <w:szCs w:val="24"/>
        </w:rPr>
      </w:pPr>
      <w:r w:rsidRPr="00747D56">
        <w:rPr>
          <w:color w:val="FF0000"/>
          <w:sz w:val="24"/>
          <w:szCs w:val="24"/>
        </w:rPr>
        <w:br w:type="page"/>
      </w:r>
    </w:p>
    <w:p w:rsidR="00A0004A" w:rsidRPr="00A500F0" w:rsidRDefault="00A0004A" w:rsidP="00117E60">
      <w:pPr>
        <w:pStyle w:val="Akapitzlist"/>
        <w:spacing w:after="0" w:line="276" w:lineRule="auto"/>
        <w:rPr>
          <w:color w:val="000000" w:themeColor="text1"/>
          <w:sz w:val="24"/>
          <w:szCs w:val="24"/>
        </w:rPr>
      </w:pPr>
    </w:p>
    <w:tbl>
      <w:tblPr>
        <w:tblStyle w:val="Tabela-Siatka"/>
        <w:tblW w:w="9108" w:type="dxa"/>
        <w:tblLook w:val="04A0" w:firstRow="1" w:lastRow="0" w:firstColumn="1" w:lastColumn="0" w:noHBand="0" w:noVBand="1"/>
      </w:tblPr>
      <w:tblGrid>
        <w:gridCol w:w="704"/>
        <w:gridCol w:w="8404"/>
      </w:tblGrid>
      <w:tr w:rsidR="00A500F0" w:rsidTr="00117E60">
        <w:trPr>
          <w:trHeight w:val="340"/>
        </w:trPr>
        <w:tc>
          <w:tcPr>
            <w:tcW w:w="9108" w:type="dxa"/>
            <w:gridSpan w:val="2"/>
            <w:shd w:val="clear" w:color="auto" w:fill="BFBFBF" w:themeFill="background1" w:themeFillShade="BF"/>
          </w:tcPr>
          <w:p w:rsidR="00A500F0" w:rsidRPr="00A500F0" w:rsidRDefault="00A0004A" w:rsidP="00A500F0">
            <w:pPr>
              <w:jc w:val="center"/>
              <w:rPr>
                <w:b/>
                <w:color w:val="000000" w:themeColor="text1"/>
              </w:rPr>
            </w:pPr>
            <w:r w:rsidRPr="00A0004A">
              <w:rPr>
                <w:b/>
                <w:color w:val="FF0000"/>
              </w:rPr>
              <w:br w:type="page"/>
            </w:r>
            <w:r w:rsidR="00A500F0">
              <w:rPr>
                <w:b/>
                <w:color w:val="FF0000"/>
              </w:rPr>
              <w:br w:type="page"/>
            </w:r>
            <w:r w:rsidR="00A500F0" w:rsidRPr="00A500F0">
              <w:rPr>
                <w:b/>
                <w:color w:val="000000" w:themeColor="text1"/>
              </w:rPr>
              <w:t>Wykaz załączników</w:t>
            </w:r>
          </w:p>
        </w:tc>
      </w:tr>
      <w:tr w:rsidR="00A500F0" w:rsidTr="00117E60">
        <w:trPr>
          <w:trHeight w:val="340"/>
        </w:trPr>
        <w:tc>
          <w:tcPr>
            <w:tcW w:w="704" w:type="dxa"/>
            <w:shd w:val="clear" w:color="auto" w:fill="D9D9D9" w:themeFill="background1" w:themeFillShade="D9"/>
          </w:tcPr>
          <w:p w:rsidR="00A500F0" w:rsidRPr="00A500F0" w:rsidRDefault="00A500F0" w:rsidP="00A500F0">
            <w:pPr>
              <w:jc w:val="center"/>
              <w:rPr>
                <w:b/>
              </w:rPr>
            </w:pPr>
            <w:r w:rsidRPr="00A500F0">
              <w:rPr>
                <w:b/>
              </w:rPr>
              <w:t>Lp.</w:t>
            </w:r>
          </w:p>
        </w:tc>
        <w:tc>
          <w:tcPr>
            <w:tcW w:w="8404" w:type="dxa"/>
            <w:shd w:val="clear" w:color="auto" w:fill="D9D9D9" w:themeFill="background1" w:themeFillShade="D9"/>
          </w:tcPr>
          <w:p w:rsidR="00A500F0" w:rsidRPr="00A500F0" w:rsidRDefault="00A500F0" w:rsidP="00A500F0">
            <w:pPr>
              <w:jc w:val="center"/>
              <w:rPr>
                <w:b/>
              </w:rPr>
            </w:pPr>
            <w:r w:rsidRPr="00A500F0">
              <w:rPr>
                <w:b/>
              </w:rPr>
              <w:t>Nazwa</w:t>
            </w:r>
          </w:p>
        </w:tc>
      </w:tr>
      <w:tr w:rsidR="00A500F0" w:rsidTr="005975A2">
        <w:trPr>
          <w:trHeight w:val="355"/>
        </w:trPr>
        <w:tc>
          <w:tcPr>
            <w:tcW w:w="704" w:type="dxa"/>
          </w:tcPr>
          <w:p w:rsidR="00A500F0" w:rsidRPr="00A500F0" w:rsidRDefault="00A500F0" w:rsidP="00A500F0">
            <w:pPr>
              <w:jc w:val="center"/>
              <w:rPr>
                <w:color w:val="000000" w:themeColor="text1"/>
              </w:rPr>
            </w:pPr>
            <w:r w:rsidRPr="00A500F0">
              <w:rPr>
                <w:color w:val="000000" w:themeColor="text1"/>
              </w:rPr>
              <w:t>1</w:t>
            </w:r>
          </w:p>
        </w:tc>
        <w:tc>
          <w:tcPr>
            <w:tcW w:w="8404" w:type="dxa"/>
          </w:tcPr>
          <w:p w:rsidR="00A500F0" w:rsidRPr="00A500F0" w:rsidRDefault="00A500F0" w:rsidP="00A500F0">
            <w:pPr>
              <w:rPr>
                <w:color w:val="000000" w:themeColor="text1"/>
              </w:rPr>
            </w:pPr>
            <w:r w:rsidRPr="00A500F0">
              <w:rPr>
                <w:color w:val="000000" w:themeColor="text1"/>
              </w:rPr>
              <w:t xml:space="preserve">Lista obecności </w:t>
            </w:r>
          </w:p>
        </w:tc>
      </w:tr>
      <w:tr w:rsidR="00A500F0" w:rsidTr="005975A2">
        <w:trPr>
          <w:trHeight w:val="340"/>
        </w:trPr>
        <w:tc>
          <w:tcPr>
            <w:tcW w:w="704" w:type="dxa"/>
          </w:tcPr>
          <w:p w:rsidR="00A500F0" w:rsidRPr="00A500F0" w:rsidRDefault="00A500F0" w:rsidP="00A500F0">
            <w:pPr>
              <w:jc w:val="center"/>
              <w:rPr>
                <w:color w:val="000000" w:themeColor="text1"/>
              </w:rPr>
            </w:pPr>
            <w:r w:rsidRPr="00A500F0">
              <w:rPr>
                <w:color w:val="000000" w:themeColor="text1"/>
              </w:rPr>
              <w:t>2</w:t>
            </w:r>
          </w:p>
        </w:tc>
        <w:tc>
          <w:tcPr>
            <w:tcW w:w="8404" w:type="dxa"/>
          </w:tcPr>
          <w:p w:rsidR="00A500F0" w:rsidRPr="00A500F0" w:rsidRDefault="005A6527" w:rsidP="00426B67">
            <w:pPr>
              <w:jc w:val="both"/>
              <w:rPr>
                <w:color w:val="000000" w:themeColor="text1"/>
              </w:rPr>
            </w:pPr>
            <w:r>
              <w:rPr>
                <w:color w:val="000000" w:themeColor="text1"/>
              </w:rPr>
              <w:t>Informacja o zwołaniu XXX</w:t>
            </w:r>
            <w:r w:rsidR="00A500F0" w:rsidRPr="00A500F0">
              <w:rPr>
                <w:color w:val="000000" w:themeColor="text1"/>
              </w:rPr>
              <w:t>V</w:t>
            </w:r>
            <w:r w:rsidR="00C44782">
              <w:rPr>
                <w:color w:val="000000" w:themeColor="text1"/>
              </w:rPr>
              <w:t>I</w:t>
            </w:r>
            <w:r w:rsidR="001E7A04">
              <w:rPr>
                <w:color w:val="000000" w:themeColor="text1"/>
              </w:rPr>
              <w:t>I</w:t>
            </w:r>
            <w:r w:rsidR="00426B67">
              <w:rPr>
                <w:color w:val="000000" w:themeColor="text1"/>
              </w:rPr>
              <w:t>I</w:t>
            </w:r>
            <w:r w:rsidR="00A500F0" w:rsidRPr="00A500F0">
              <w:rPr>
                <w:color w:val="000000" w:themeColor="text1"/>
              </w:rPr>
              <w:t xml:space="preserve"> sesji Rady Gminy Gniezno</w:t>
            </w:r>
            <w:r w:rsidR="00A500F0">
              <w:rPr>
                <w:color w:val="000000" w:themeColor="text1"/>
              </w:rPr>
              <w:t xml:space="preserve"> wraz z proponowanym porządkiem obrad</w:t>
            </w:r>
          </w:p>
        </w:tc>
      </w:tr>
      <w:tr w:rsidR="008A25BC" w:rsidTr="005975A2">
        <w:trPr>
          <w:trHeight w:val="340"/>
        </w:trPr>
        <w:tc>
          <w:tcPr>
            <w:tcW w:w="704" w:type="dxa"/>
          </w:tcPr>
          <w:p w:rsidR="008A25BC" w:rsidRPr="00A500F0" w:rsidRDefault="008A25BC" w:rsidP="009D603B">
            <w:pPr>
              <w:jc w:val="center"/>
              <w:rPr>
                <w:color w:val="000000" w:themeColor="text1"/>
              </w:rPr>
            </w:pPr>
          </w:p>
        </w:tc>
        <w:tc>
          <w:tcPr>
            <w:tcW w:w="8404" w:type="dxa"/>
          </w:tcPr>
          <w:p w:rsidR="008A25BC" w:rsidRPr="008A25BC" w:rsidRDefault="008A25BC" w:rsidP="009D603B">
            <w:pPr>
              <w:rPr>
                <w:b/>
              </w:rPr>
            </w:pPr>
            <w:r w:rsidRPr="008A25BC">
              <w:rPr>
                <w:b/>
              </w:rPr>
              <w:t>Projekty uchwał w sprawie:</w:t>
            </w:r>
          </w:p>
        </w:tc>
      </w:tr>
      <w:tr w:rsidR="009D603B" w:rsidTr="005975A2">
        <w:trPr>
          <w:trHeight w:val="340"/>
        </w:trPr>
        <w:tc>
          <w:tcPr>
            <w:tcW w:w="704" w:type="dxa"/>
          </w:tcPr>
          <w:p w:rsidR="009D603B" w:rsidRPr="00A500F0" w:rsidRDefault="001E7A04" w:rsidP="009D603B">
            <w:pPr>
              <w:jc w:val="center"/>
              <w:rPr>
                <w:color w:val="000000" w:themeColor="text1"/>
              </w:rPr>
            </w:pPr>
            <w:r>
              <w:rPr>
                <w:color w:val="000000" w:themeColor="text1"/>
              </w:rPr>
              <w:t>3</w:t>
            </w:r>
          </w:p>
        </w:tc>
        <w:tc>
          <w:tcPr>
            <w:tcW w:w="8404" w:type="dxa"/>
          </w:tcPr>
          <w:p w:rsidR="009D603B" w:rsidRPr="003A6815" w:rsidRDefault="009D603B" w:rsidP="008A25BC">
            <w:r w:rsidRPr="003A6815">
              <w:t>zmiany uchwały budżetowej na 2021 r</w:t>
            </w:r>
            <w:r w:rsidR="001E7A04">
              <w:t>.</w:t>
            </w:r>
          </w:p>
        </w:tc>
      </w:tr>
      <w:tr w:rsidR="00D47049" w:rsidTr="005975A2">
        <w:trPr>
          <w:trHeight w:val="340"/>
        </w:trPr>
        <w:tc>
          <w:tcPr>
            <w:tcW w:w="704" w:type="dxa"/>
          </w:tcPr>
          <w:p w:rsidR="00D47049" w:rsidRDefault="00D47049" w:rsidP="009D603B">
            <w:pPr>
              <w:jc w:val="center"/>
              <w:rPr>
                <w:color w:val="000000" w:themeColor="text1"/>
              </w:rPr>
            </w:pPr>
            <w:r>
              <w:rPr>
                <w:color w:val="000000" w:themeColor="text1"/>
              </w:rPr>
              <w:t>4</w:t>
            </w:r>
          </w:p>
        </w:tc>
        <w:tc>
          <w:tcPr>
            <w:tcW w:w="8404" w:type="dxa"/>
          </w:tcPr>
          <w:p w:rsidR="00D47049" w:rsidRPr="003A6815" w:rsidRDefault="00426B67" w:rsidP="008A25BC">
            <w:r w:rsidRPr="00426B67">
              <w:t>zmieniającej uchwałę w sprawie uchwalenia Wieloletniej Prognozy Finansowej Gminy Gniezno</w:t>
            </w:r>
          </w:p>
        </w:tc>
      </w:tr>
      <w:tr w:rsidR="001E7A04" w:rsidTr="005975A2">
        <w:trPr>
          <w:trHeight w:val="340"/>
        </w:trPr>
        <w:tc>
          <w:tcPr>
            <w:tcW w:w="704" w:type="dxa"/>
          </w:tcPr>
          <w:p w:rsidR="001E7A04" w:rsidRPr="00A500F0" w:rsidRDefault="00D47049" w:rsidP="001E7A04">
            <w:pPr>
              <w:jc w:val="center"/>
              <w:rPr>
                <w:color w:val="000000" w:themeColor="text1"/>
              </w:rPr>
            </w:pPr>
            <w:r>
              <w:rPr>
                <w:color w:val="000000" w:themeColor="text1"/>
              </w:rPr>
              <w:t>5</w:t>
            </w:r>
          </w:p>
        </w:tc>
        <w:tc>
          <w:tcPr>
            <w:tcW w:w="8404" w:type="dxa"/>
          </w:tcPr>
          <w:p w:rsidR="001E7A04" w:rsidRPr="003A6815" w:rsidRDefault="00426B67" w:rsidP="001E7A04">
            <w:r w:rsidRPr="00426B67">
              <w:t>podziału Gminy Gniezno na sektory w celu zorganizowania odbierania odpadów komunalnych od właścicieli nieruchomości</w:t>
            </w:r>
          </w:p>
        </w:tc>
      </w:tr>
      <w:tr w:rsidR="00D47049" w:rsidTr="005975A2">
        <w:trPr>
          <w:trHeight w:val="340"/>
        </w:trPr>
        <w:tc>
          <w:tcPr>
            <w:tcW w:w="704" w:type="dxa"/>
          </w:tcPr>
          <w:p w:rsidR="00D47049" w:rsidRDefault="00D47049" w:rsidP="001E7A04">
            <w:pPr>
              <w:jc w:val="center"/>
              <w:rPr>
                <w:color w:val="000000" w:themeColor="text1"/>
              </w:rPr>
            </w:pPr>
            <w:r>
              <w:rPr>
                <w:color w:val="000000" w:themeColor="text1"/>
              </w:rPr>
              <w:t>6</w:t>
            </w:r>
          </w:p>
        </w:tc>
        <w:tc>
          <w:tcPr>
            <w:tcW w:w="8404" w:type="dxa"/>
          </w:tcPr>
          <w:p w:rsidR="00D47049" w:rsidRPr="003A6815" w:rsidRDefault="00426B67" w:rsidP="00D47049">
            <w:r w:rsidRPr="00426B67">
              <w:t>przystąpienia do sporządzenia zmiany miejscowego planu zagospodarowania przestrzennego pod tereny usług, przemysłu i działalności gospodarczej we wsiach Lulkowo dz. nr 205/1 - 205/5 oraz Kalina - działki nr 12/3 i 12/4</w:t>
            </w:r>
          </w:p>
        </w:tc>
      </w:tr>
      <w:tr w:rsidR="001E7A04" w:rsidTr="005975A2">
        <w:trPr>
          <w:trHeight w:val="340"/>
        </w:trPr>
        <w:tc>
          <w:tcPr>
            <w:tcW w:w="704" w:type="dxa"/>
          </w:tcPr>
          <w:p w:rsidR="001E7A04" w:rsidRPr="00A500F0" w:rsidRDefault="00D47049" w:rsidP="001E7A04">
            <w:pPr>
              <w:jc w:val="center"/>
              <w:rPr>
                <w:color w:val="000000" w:themeColor="text1"/>
              </w:rPr>
            </w:pPr>
            <w:r>
              <w:rPr>
                <w:color w:val="000000" w:themeColor="text1"/>
              </w:rPr>
              <w:t>7</w:t>
            </w:r>
          </w:p>
        </w:tc>
        <w:tc>
          <w:tcPr>
            <w:tcW w:w="8404" w:type="dxa"/>
          </w:tcPr>
          <w:p w:rsidR="001E7A04" w:rsidRPr="003A6815" w:rsidRDefault="00426B67" w:rsidP="001E7A04">
            <w:r w:rsidRPr="00426B67">
              <w:t>określenia wzorów: wniosku o przyznanie dodatku mieszkaniowego oraz deklaracji o dochodach gospodarstwa domowego</w:t>
            </w:r>
          </w:p>
        </w:tc>
      </w:tr>
      <w:tr w:rsidR="001E7A04" w:rsidTr="005975A2">
        <w:trPr>
          <w:trHeight w:val="340"/>
        </w:trPr>
        <w:tc>
          <w:tcPr>
            <w:tcW w:w="704" w:type="dxa"/>
          </w:tcPr>
          <w:p w:rsidR="001E7A04" w:rsidRDefault="001E7A04" w:rsidP="001E7A04">
            <w:pPr>
              <w:jc w:val="center"/>
              <w:rPr>
                <w:color w:val="000000" w:themeColor="text1"/>
              </w:rPr>
            </w:pPr>
          </w:p>
        </w:tc>
        <w:tc>
          <w:tcPr>
            <w:tcW w:w="8404" w:type="dxa"/>
          </w:tcPr>
          <w:p w:rsidR="001E7A04" w:rsidRPr="001E7A04" w:rsidRDefault="001E7A04" w:rsidP="001E7A04">
            <w:pPr>
              <w:rPr>
                <w:b/>
              </w:rPr>
            </w:pPr>
            <w:r w:rsidRPr="001E7A04">
              <w:rPr>
                <w:b/>
              </w:rPr>
              <w:t>Imienne wykazy głosowań radnych w sprawie</w:t>
            </w:r>
            <w:r w:rsidR="00CA6691">
              <w:rPr>
                <w:b/>
              </w:rPr>
              <w:t xml:space="preserve"> przyjęcia</w:t>
            </w:r>
            <w:r w:rsidRPr="001E7A04">
              <w:rPr>
                <w:b/>
              </w:rPr>
              <w:t>:</w:t>
            </w:r>
          </w:p>
        </w:tc>
      </w:tr>
      <w:tr w:rsidR="00D47049" w:rsidTr="005975A2">
        <w:trPr>
          <w:trHeight w:val="340"/>
        </w:trPr>
        <w:tc>
          <w:tcPr>
            <w:tcW w:w="704" w:type="dxa"/>
          </w:tcPr>
          <w:p w:rsidR="00D47049" w:rsidRPr="00A500F0" w:rsidRDefault="00D47049" w:rsidP="00D47049">
            <w:pPr>
              <w:jc w:val="center"/>
              <w:rPr>
                <w:color w:val="000000" w:themeColor="text1"/>
              </w:rPr>
            </w:pPr>
            <w:r>
              <w:rPr>
                <w:color w:val="000000" w:themeColor="text1"/>
              </w:rPr>
              <w:t>13</w:t>
            </w:r>
          </w:p>
        </w:tc>
        <w:tc>
          <w:tcPr>
            <w:tcW w:w="8404" w:type="dxa"/>
          </w:tcPr>
          <w:p w:rsidR="00D47049" w:rsidRPr="003A6815" w:rsidRDefault="00D47049" w:rsidP="00D47049">
            <w:pPr>
              <w:jc w:val="both"/>
            </w:pPr>
            <w:r>
              <w:t>u</w:t>
            </w:r>
            <w:r w:rsidRPr="001E7A04">
              <w:t>chwały w sprawie zmiany uchwały budżetowej na 2021 r.</w:t>
            </w:r>
          </w:p>
        </w:tc>
      </w:tr>
      <w:tr w:rsidR="00D47049" w:rsidTr="005975A2">
        <w:trPr>
          <w:trHeight w:val="340"/>
        </w:trPr>
        <w:tc>
          <w:tcPr>
            <w:tcW w:w="704" w:type="dxa"/>
          </w:tcPr>
          <w:p w:rsidR="00D47049" w:rsidRDefault="00D47049" w:rsidP="00D47049">
            <w:pPr>
              <w:jc w:val="center"/>
              <w:rPr>
                <w:color w:val="000000" w:themeColor="text1"/>
              </w:rPr>
            </w:pPr>
            <w:r>
              <w:rPr>
                <w:color w:val="000000" w:themeColor="text1"/>
              </w:rPr>
              <w:t>15</w:t>
            </w:r>
          </w:p>
        </w:tc>
        <w:tc>
          <w:tcPr>
            <w:tcW w:w="8404" w:type="dxa"/>
          </w:tcPr>
          <w:p w:rsidR="00D47049" w:rsidRPr="003A6815" w:rsidRDefault="00D47049" w:rsidP="00D47049">
            <w:pPr>
              <w:jc w:val="both"/>
            </w:pPr>
            <w:r>
              <w:t>u</w:t>
            </w:r>
            <w:r w:rsidRPr="00CA6691">
              <w:t>chwały zmieniającej uchwałę w sprawie uchwalenia Wieloletniej Prognozy Finansowej Gminy Gniezno</w:t>
            </w:r>
          </w:p>
        </w:tc>
      </w:tr>
      <w:tr w:rsidR="00D47049" w:rsidTr="005975A2">
        <w:trPr>
          <w:trHeight w:val="340"/>
        </w:trPr>
        <w:tc>
          <w:tcPr>
            <w:tcW w:w="704" w:type="dxa"/>
          </w:tcPr>
          <w:p w:rsidR="00D47049" w:rsidRDefault="00D47049" w:rsidP="00D47049">
            <w:pPr>
              <w:jc w:val="center"/>
              <w:rPr>
                <w:color w:val="000000" w:themeColor="text1"/>
              </w:rPr>
            </w:pPr>
            <w:r>
              <w:rPr>
                <w:color w:val="000000" w:themeColor="text1"/>
              </w:rPr>
              <w:t>16</w:t>
            </w:r>
          </w:p>
        </w:tc>
        <w:tc>
          <w:tcPr>
            <w:tcW w:w="8404" w:type="dxa"/>
          </w:tcPr>
          <w:p w:rsidR="00D47049" w:rsidRPr="006B18EE" w:rsidRDefault="00426B67" w:rsidP="00426B67">
            <w:pPr>
              <w:jc w:val="both"/>
              <w:rPr>
                <w:color w:val="000000" w:themeColor="text1"/>
              </w:rPr>
            </w:pPr>
            <w:r>
              <w:rPr>
                <w:color w:val="000000" w:themeColor="text1"/>
              </w:rPr>
              <w:t>uchwały</w:t>
            </w:r>
            <w:r w:rsidRPr="00426B67">
              <w:rPr>
                <w:color w:val="000000" w:themeColor="text1"/>
              </w:rPr>
              <w:t xml:space="preserve"> w sprawie w sprawie podziału Gminy Gniezno  na sektory w celu zorganizowania odbierania odpadów komunalnych od właścicieli nieruchomości</w:t>
            </w:r>
          </w:p>
        </w:tc>
      </w:tr>
      <w:tr w:rsidR="00D47049" w:rsidTr="005975A2">
        <w:trPr>
          <w:trHeight w:val="340"/>
        </w:trPr>
        <w:tc>
          <w:tcPr>
            <w:tcW w:w="704" w:type="dxa"/>
          </w:tcPr>
          <w:p w:rsidR="00D47049" w:rsidRDefault="00D47049" w:rsidP="00D47049">
            <w:pPr>
              <w:jc w:val="center"/>
              <w:rPr>
                <w:color w:val="000000" w:themeColor="text1"/>
              </w:rPr>
            </w:pPr>
            <w:r>
              <w:rPr>
                <w:color w:val="000000" w:themeColor="text1"/>
              </w:rPr>
              <w:t>17</w:t>
            </w:r>
          </w:p>
        </w:tc>
        <w:tc>
          <w:tcPr>
            <w:tcW w:w="8404" w:type="dxa"/>
          </w:tcPr>
          <w:p w:rsidR="00D47049" w:rsidRPr="006B18EE" w:rsidRDefault="00426B67" w:rsidP="00426B67">
            <w:pPr>
              <w:jc w:val="both"/>
              <w:rPr>
                <w:color w:val="000000" w:themeColor="text1"/>
              </w:rPr>
            </w:pPr>
            <w:r>
              <w:rPr>
                <w:color w:val="000000" w:themeColor="text1"/>
              </w:rPr>
              <w:t xml:space="preserve">uchwały </w:t>
            </w:r>
            <w:r w:rsidRPr="00426B67">
              <w:rPr>
                <w:color w:val="000000" w:themeColor="text1"/>
              </w:rPr>
              <w:t>w sprawie przystąpienia do sporządzenia zmiany miejscowego planu zagospodarowania przestrzennego pod tereny usług, przemysłu i działalności gospodarczej we wsiach Lulkowo dz. nr 205/1 - 205/5 oraz Kalina - działki  nr 12/3 i 12/4</w:t>
            </w:r>
          </w:p>
        </w:tc>
      </w:tr>
      <w:tr w:rsidR="00D47049" w:rsidTr="005975A2">
        <w:trPr>
          <w:trHeight w:val="340"/>
        </w:trPr>
        <w:tc>
          <w:tcPr>
            <w:tcW w:w="704" w:type="dxa"/>
          </w:tcPr>
          <w:p w:rsidR="00D47049" w:rsidRPr="00A500F0" w:rsidRDefault="00D47049" w:rsidP="00D47049">
            <w:pPr>
              <w:jc w:val="center"/>
              <w:rPr>
                <w:color w:val="000000" w:themeColor="text1"/>
              </w:rPr>
            </w:pPr>
            <w:r>
              <w:rPr>
                <w:color w:val="000000" w:themeColor="text1"/>
              </w:rPr>
              <w:t>18</w:t>
            </w:r>
          </w:p>
        </w:tc>
        <w:tc>
          <w:tcPr>
            <w:tcW w:w="8404" w:type="dxa"/>
          </w:tcPr>
          <w:p w:rsidR="00D47049" w:rsidRPr="00B87904" w:rsidRDefault="00426B67" w:rsidP="00426B67">
            <w:pPr>
              <w:jc w:val="both"/>
              <w:rPr>
                <w:color w:val="000000" w:themeColor="text1"/>
              </w:rPr>
            </w:pPr>
            <w:r>
              <w:rPr>
                <w:color w:val="000000" w:themeColor="text1"/>
              </w:rPr>
              <w:t xml:space="preserve">uchwały </w:t>
            </w:r>
            <w:r w:rsidRPr="00426B67">
              <w:rPr>
                <w:color w:val="000000" w:themeColor="text1"/>
              </w:rPr>
              <w:t>w sprawie określenia wzorów: wniosku o przyznanie dodatku mieszkaniowego oraz deklaracji  o dochodach gospodarstwa domowego</w:t>
            </w:r>
          </w:p>
        </w:tc>
      </w:tr>
      <w:tr w:rsidR="00CA6691" w:rsidTr="005975A2">
        <w:trPr>
          <w:trHeight w:val="355"/>
        </w:trPr>
        <w:tc>
          <w:tcPr>
            <w:tcW w:w="704" w:type="dxa"/>
          </w:tcPr>
          <w:p w:rsidR="00CA6691" w:rsidRPr="00B87904" w:rsidRDefault="00CA6691" w:rsidP="00CA6691">
            <w:pPr>
              <w:rPr>
                <w:color w:val="000000" w:themeColor="text1"/>
              </w:rPr>
            </w:pPr>
          </w:p>
        </w:tc>
        <w:tc>
          <w:tcPr>
            <w:tcW w:w="8404" w:type="dxa"/>
          </w:tcPr>
          <w:p w:rsidR="00CA6691" w:rsidRPr="00D13918" w:rsidRDefault="00CA6691" w:rsidP="00CA6691">
            <w:pPr>
              <w:rPr>
                <w:b/>
                <w:color w:val="000000" w:themeColor="text1"/>
              </w:rPr>
            </w:pPr>
            <w:r w:rsidRPr="00D13918">
              <w:rPr>
                <w:b/>
                <w:color w:val="000000" w:themeColor="text1"/>
              </w:rPr>
              <w:t>Przyjęte uchwały</w:t>
            </w:r>
            <w:r>
              <w:rPr>
                <w:b/>
                <w:color w:val="000000" w:themeColor="text1"/>
              </w:rPr>
              <w:t xml:space="preserve"> Rady Gminy Gniezno</w:t>
            </w:r>
            <w:r w:rsidRPr="00D13918">
              <w:rPr>
                <w:b/>
                <w:color w:val="000000" w:themeColor="text1"/>
              </w:rPr>
              <w:t>:</w:t>
            </w:r>
          </w:p>
        </w:tc>
      </w:tr>
      <w:tr w:rsidR="00CA6691" w:rsidTr="005975A2">
        <w:trPr>
          <w:trHeight w:val="355"/>
        </w:trPr>
        <w:tc>
          <w:tcPr>
            <w:tcW w:w="704" w:type="dxa"/>
          </w:tcPr>
          <w:p w:rsidR="00CA6691" w:rsidRDefault="00D47049" w:rsidP="00CA6691">
            <w:pPr>
              <w:jc w:val="center"/>
              <w:rPr>
                <w:color w:val="000000" w:themeColor="text1"/>
              </w:rPr>
            </w:pPr>
            <w:r>
              <w:rPr>
                <w:color w:val="000000" w:themeColor="text1"/>
              </w:rPr>
              <w:t>20</w:t>
            </w:r>
          </w:p>
        </w:tc>
        <w:tc>
          <w:tcPr>
            <w:tcW w:w="8404" w:type="dxa"/>
          </w:tcPr>
          <w:p w:rsidR="00CA6691" w:rsidRDefault="00426B67" w:rsidP="00426B67">
            <w:pPr>
              <w:jc w:val="both"/>
              <w:rPr>
                <w:color w:val="000000" w:themeColor="text1"/>
              </w:rPr>
            </w:pPr>
            <w:r w:rsidRPr="00426B67">
              <w:rPr>
                <w:color w:val="000000" w:themeColor="text1"/>
              </w:rPr>
              <w:t xml:space="preserve">Uchwała nr </w:t>
            </w:r>
            <w:r w:rsidRPr="00426B67">
              <w:rPr>
                <w:b/>
                <w:color w:val="000000" w:themeColor="text1"/>
              </w:rPr>
              <w:t>XXXVIII/282/2021</w:t>
            </w:r>
            <w:r w:rsidRPr="00426B67">
              <w:rPr>
                <w:color w:val="000000" w:themeColor="text1"/>
              </w:rPr>
              <w:t xml:space="preserve"> Rady Gminy Gniezno z dnia 24 czerwca 2021 r. w sprawie zmian</w:t>
            </w:r>
            <w:r>
              <w:rPr>
                <w:color w:val="000000" w:themeColor="text1"/>
              </w:rPr>
              <w:t>y uchwały budżetowej na 2021 r.</w:t>
            </w:r>
          </w:p>
        </w:tc>
      </w:tr>
      <w:tr w:rsidR="00CA6691" w:rsidTr="005975A2">
        <w:trPr>
          <w:trHeight w:val="355"/>
        </w:trPr>
        <w:tc>
          <w:tcPr>
            <w:tcW w:w="704" w:type="dxa"/>
          </w:tcPr>
          <w:p w:rsidR="00CA6691" w:rsidRDefault="00D47049" w:rsidP="00CA6691">
            <w:pPr>
              <w:jc w:val="center"/>
              <w:rPr>
                <w:color w:val="000000" w:themeColor="text1"/>
              </w:rPr>
            </w:pPr>
            <w:r>
              <w:rPr>
                <w:color w:val="000000" w:themeColor="text1"/>
              </w:rPr>
              <w:t>21</w:t>
            </w:r>
          </w:p>
        </w:tc>
        <w:tc>
          <w:tcPr>
            <w:tcW w:w="8404" w:type="dxa"/>
          </w:tcPr>
          <w:p w:rsidR="00CA6691" w:rsidRPr="007B1553" w:rsidRDefault="00426B67" w:rsidP="00426B67">
            <w:pPr>
              <w:jc w:val="both"/>
              <w:rPr>
                <w:color w:val="000000" w:themeColor="text1"/>
              </w:rPr>
            </w:pPr>
            <w:r w:rsidRPr="00426B67">
              <w:rPr>
                <w:color w:val="000000" w:themeColor="text1"/>
              </w:rPr>
              <w:t xml:space="preserve">Uchwała nr </w:t>
            </w:r>
            <w:r w:rsidRPr="00426B67">
              <w:rPr>
                <w:b/>
                <w:color w:val="000000" w:themeColor="text1"/>
              </w:rPr>
              <w:t>XXXVIII/283/2021</w:t>
            </w:r>
            <w:r w:rsidRPr="00426B67">
              <w:rPr>
                <w:color w:val="000000" w:themeColor="text1"/>
              </w:rPr>
              <w:t xml:space="preserve"> Rady Gminy Gniezno z dnia 24 czerwca 2021 r. zmieniająca uchwałę w sprawie uchwalenia Wieloletniej Prognoz</w:t>
            </w:r>
            <w:r>
              <w:rPr>
                <w:color w:val="000000" w:themeColor="text1"/>
              </w:rPr>
              <w:t>y Finansowej Gminy Gniezno</w:t>
            </w:r>
          </w:p>
        </w:tc>
      </w:tr>
      <w:tr w:rsidR="00CA6691" w:rsidTr="005975A2">
        <w:trPr>
          <w:trHeight w:val="355"/>
        </w:trPr>
        <w:tc>
          <w:tcPr>
            <w:tcW w:w="704" w:type="dxa"/>
          </w:tcPr>
          <w:p w:rsidR="00CA6691" w:rsidRPr="00A500F0" w:rsidRDefault="00D47049" w:rsidP="00CA6691">
            <w:pPr>
              <w:jc w:val="center"/>
              <w:rPr>
                <w:color w:val="000000" w:themeColor="text1"/>
              </w:rPr>
            </w:pPr>
            <w:r>
              <w:rPr>
                <w:color w:val="000000" w:themeColor="text1"/>
              </w:rPr>
              <w:t>22</w:t>
            </w:r>
          </w:p>
        </w:tc>
        <w:tc>
          <w:tcPr>
            <w:tcW w:w="8404" w:type="dxa"/>
          </w:tcPr>
          <w:p w:rsidR="00CA6691" w:rsidRPr="003A6815" w:rsidRDefault="00426B67" w:rsidP="00426B67">
            <w:pPr>
              <w:jc w:val="both"/>
            </w:pPr>
            <w:r>
              <w:t xml:space="preserve">Uchwała nr </w:t>
            </w:r>
            <w:r w:rsidRPr="00426B67">
              <w:rPr>
                <w:b/>
              </w:rPr>
              <w:t>XXXVIII/284/2021</w:t>
            </w:r>
            <w:r>
              <w:t xml:space="preserve"> Rady Gminy Gniezno z dnia 24 czerwca 2021 r. w sprawie podziału Gminy Gniezno na sektory w celu zorganizowania odbierania odpadów komunalny</w:t>
            </w:r>
            <w:r>
              <w:t>ch od właścicieli nieruchomości</w:t>
            </w:r>
          </w:p>
        </w:tc>
      </w:tr>
      <w:tr w:rsidR="00CA6691" w:rsidTr="005975A2">
        <w:trPr>
          <w:trHeight w:val="355"/>
        </w:trPr>
        <w:tc>
          <w:tcPr>
            <w:tcW w:w="704" w:type="dxa"/>
          </w:tcPr>
          <w:p w:rsidR="00CA6691" w:rsidRDefault="00D47049" w:rsidP="00CA6691">
            <w:pPr>
              <w:jc w:val="center"/>
              <w:rPr>
                <w:color w:val="000000" w:themeColor="text1"/>
              </w:rPr>
            </w:pPr>
            <w:r>
              <w:rPr>
                <w:color w:val="000000" w:themeColor="text1"/>
              </w:rPr>
              <w:t>23</w:t>
            </w:r>
          </w:p>
        </w:tc>
        <w:tc>
          <w:tcPr>
            <w:tcW w:w="8404" w:type="dxa"/>
          </w:tcPr>
          <w:p w:rsidR="00CA6691" w:rsidRDefault="00426B67" w:rsidP="00426B67">
            <w:pPr>
              <w:jc w:val="both"/>
            </w:pPr>
            <w:r>
              <w:t xml:space="preserve">Uchwała nr </w:t>
            </w:r>
            <w:r w:rsidRPr="00426B67">
              <w:rPr>
                <w:b/>
              </w:rPr>
              <w:t>XXXVIII/285/2021</w:t>
            </w:r>
            <w:r>
              <w:t xml:space="preserve"> Rady Gminy Gniezno z dnia 24 czerwca 2021 r. w sprawie przystąpienia do sporządzenia zmiany miejscowego planu zagospodarowania przestrzennego pod tereny usług, przemysłu i działalności gospodarczej we wsiach Lulkowo dz. nr 205/1 - 205/5 oraz </w:t>
            </w:r>
            <w:r>
              <w:t>Kalina - działki nr 12/3 i 12/4</w:t>
            </w:r>
          </w:p>
        </w:tc>
      </w:tr>
      <w:tr w:rsidR="00CA6691" w:rsidTr="005975A2">
        <w:trPr>
          <w:trHeight w:val="355"/>
        </w:trPr>
        <w:tc>
          <w:tcPr>
            <w:tcW w:w="704" w:type="dxa"/>
          </w:tcPr>
          <w:p w:rsidR="00CA6691" w:rsidRPr="00A500F0" w:rsidRDefault="00D47049" w:rsidP="00CA6691">
            <w:pPr>
              <w:jc w:val="center"/>
              <w:rPr>
                <w:color w:val="000000" w:themeColor="text1"/>
              </w:rPr>
            </w:pPr>
            <w:r>
              <w:rPr>
                <w:color w:val="000000" w:themeColor="text1"/>
              </w:rPr>
              <w:t>24</w:t>
            </w:r>
          </w:p>
        </w:tc>
        <w:tc>
          <w:tcPr>
            <w:tcW w:w="8404" w:type="dxa"/>
          </w:tcPr>
          <w:p w:rsidR="00CA6691" w:rsidRPr="003A6815" w:rsidRDefault="00426B67" w:rsidP="00426B67">
            <w:pPr>
              <w:jc w:val="both"/>
            </w:pPr>
            <w:r>
              <w:t xml:space="preserve">Uchwała nr </w:t>
            </w:r>
            <w:r w:rsidRPr="00426B67">
              <w:rPr>
                <w:b/>
              </w:rPr>
              <w:t>XXXVIII/286/2021</w:t>
            </w:r>
            <w:r>
              <w:t xml:space="preserve"> Rady Gminy Gniezno z dnia 24 czerwca 2021 r. w sprawie określenia wzorów: wniosku o przyznanie dodatku mieszkaniowego oraz deklaracji o dochodach gospodarstwa domowego</w:t>
            </w:r>
          </w:p>
        </w:tc>
      </w:tr>
    </w:tbl>
    <w:p w:rsidR="00A500F0" w:rsidRPr="00A500F0" w:rsidRDefault="00A500F0" w:rsidP="00A500F0">
      <w:pPr>
        <w:rPr>
          <w:b/>
          <w:color w:val="000000" w:themeColor="text1"/>
        </w:rPr>
      </w:pPr>
    </w:p>
    <w:p w:rsidR="00A500F0" w:rsidRDefault="00A500F0" w:rsidP="00A500F0">
      <w:pPr>
        <w:rPr>
          <w:b/>
        </w:rPr>
      </w:pPr>
      <w:r>
        <w:rPr>
          <w:b/>
        </w:rPr>
        <w:br w:type="page"/>
      </w:r>
    </w:p>
    <w:p w:rsidR="00A0004A" w:rsidRDefault="007F3BBD" w:rsidP="00A0004A">
      <w:pPr>
        <w:spacing w:after="0"/>
        <w:jc w:val="center"/>
        <w:rPr>
          <w:b/>
        </w:rPr>
      </w:pPr>
      <w:r>
        <w:rPr>
          <w:b/>
        </w:rPr>
        <w:lastRenderedPageBreak/>
        <w:t>Przebieg XXX</w:t>
      </w:r>
      <w:r w:rsidR="00C37A8E">
        <w:rPr>
          <w:b/>
        </w:rPr>
        <w:t>V</w:t>
      </w:r>
      <w:r w:rsidR="00747D56">
        <w:rPr>
          <w:b/>
        </w:rPr>
        <w:t>I</w:t>
      </w:r>
      <w:r w:rsidR="00164A81">
        <w:rPr>
          <w:b/>
        </w:rPr>
        <w:t>I</w:t>
      </w:r>
      <w:r w:rsidR="00AA3CA3">
        <w:rPr>
          <w:b/>
        </w:rPr>
        <w:t>I</w:t>
      </w:r>
      <w:r w:rsidR="00C37A8E">
        <w:rPr>
          <w:b/>
        </w:rPr>
        <w:t xml:space="preserve"> </w:t>
      </w:r>
      <w:r w:rsidR="00A0004A">
        <w:rPr>
          <w:b/>
        </w:rPr>
        <w:t>sesji</w:t>
      </w:r>
      <w:r w:rsidR="00A0004A" w:rsidRPr="00064BF1">
        <w:rPr>
          <w:b/>
        </w:rPr>
        <w:t xml:space="preserve"> Rady Gminy Gniezno w dniu </w:t>
      </w:r>
      <w:r>
        <w:rPr>
          <w:b/>
        </w:rPr>
        <w:t>2</w:t>
      </w:r>
      <w:r w:rsidR="00164A81">
        <w:rPr>
          <w:b/>
        </w:rPr>
        <w:t>4 czerwca</w:t>
      </w:r>
      <w:r w:rsidR="00A0004A">
        <w:rPr>
          <w:b/>
        </w:rPr>
        <w:t xml:space="preserve"> </w:t>
      </w:r>
      <w:r w:rsidR="00A0004A" w:rsidRPr="00064BF1">
        <w:rPr>
          <w:b/>
        </w:rPr>
        <w:t>202</w:t>
      </w:r>
      <w:r w:rsidR="00A0004A">
        <w:rPr>
          <w:b/>
        </w:rPr>
        <w:t>1</w:t>
      </w:r>
      <w:r w:rsidR="00A0004A" w:rsidRPr="00064BF1">
        <w:rPr>
          <w:b/>
        </w:rPr>
        <w:t xml:space="preserve"> r.</w:t>
      </w:r>
      <w:r w:rsidR="00A0004A">
        <w:rPr>
          <w:b/>
        </w:rPr>
        <w:br/>
      </w:r>
    </w:p>
    <w:tbl>
      <w:tblPr>
        <w:tblStyle w:val="Tabela-Siatka"/>
        <w:tblW w:w="0" w:type="auto"/>
        <w:tblLook w:val="04A0" w:firstRow="1" w:lastRow="0" w:firstColumn="1" w:lastColumn="0" w:noHBand="0" w:noVBand="1"/>
      </w:tblPr>
      <w:tblGrid>
        <w:gridCol w:w="9062"/>
      </w:tblGrid>
      <w:tr w:rsidR="00A0004A" w:rsidTr="00C80679">
        <w:tc>
          <w:tcPr>
            <w:tcW w:w="9062" w:type="dxa"/>
            <w:shd w:val="clear" w:color="auto" w:fill="D9D9D9" w:themeFill="background1" w:themeFillShade="D9"/>
          </w:tcPr>
          <w:p w:rsidR="00A0004A" w:rsidRDefault="00A0004A" w:rsidP="00CD49E2">
            <w:pPr>
              <w:rPr>
                <w:b/>
              </w:rPr>
            </w:pPr>
            <w:r>
              <w:rPr>
                <w:b/>
              </w:rPr>
              <w:t xml:space="preserve">1. Otwarcie </w:t>
            </w:r>
            <w:r w:rsidR="007F3BBD">
              <w:rPr>
                <w:b/>
              </w:rPr>
              <w:t>XXX</w:t>
            </w:r>
            <w:r w:rsidR="00CD49E2">
              <w:rPr>
                <w:b/>
              </w:rPr>
              <w:t>V</w:t>
            </w:r>
            <w:r w:rsidR="00747D56">
              <w:rPr>
                <w:b/>
              </w:rPr>
              <w:t>I</w:t>
            </w:r>
            <w:r w:rsidR="00AA3CA3">
              <w:rPr>
                <w:b/>
              </w:rPr>
              <w:t>I</w:t>
            </w:r>
            <w:r w:rsidR="00164A81">
              <w:rPr>
                <w:b/>
              </w:rPr>
              <w:t>I</w:t>
            </w:r>
            <w:r w:rsidR="00CD49E2">
              <w:rPr>
                <w:b/>
              </w:rPr>
              <w:t xml:space="preserve"> </w:t>
            </w:r>
            <w:r>
              <w:rPr>
                <w:b/>
              </w:rPr>
              <w:t>sesji</w:t>
            </w:r>
            <w:r w:rsidR="00CD49E2">
              <w:rPr>
                <w:b/>
              </w:rPr>
              <w:t xml:space="preserve"> Rady Gminy Gniezno </w:t>
            </w:r>
            <w:r>
              <w:rPr>
                <w:b/>
              </w:rPr>
              <w:t>i przyjęcie porządku obrad</w:t>
            </w:r>
          </w:p>
        </w:tc>
      </w:tr>
    </w:tbl>
    <w:p w:rsidR="00892105" w:rsidRDefault="00892105" w:rsidP="00CD49E2">
      <w:pPr>
        <w:spacing w:after="0"/>
        <w:jc w:val="both"/>
      </w:pPr>
    </w:p>
    <w:p w:rsidR="00164A81" w:rsidRDefault="00AA3CA3" w:rsidP="00164A81">
      <w:pPr>
        <w:spacing w:after="0"/>
        <w:jc w:val="both"/>
      </w:pPr>
      <w:r>
        <w:t xml:space="preserve">- </w:t>
      </w:r>
      <w:r w:rsidR="00164A81">
        <w:t xml:space="preserve">Przewodniczący Mariusz Nawrocki: Otwieram XXXVIII sesję Rady Gminy Gniezno. Sesja została zwołana na podstawie art. 20 ust. 1 ustawy z dnia 8 marca 1990r. o samorządzie gminnym, dziennik ustaw z 2020 poz. 713 ze zmianami. Witam serdecznie Wójta Gminy Gniezno – Panią Marię Suplicką. Witam radnych Gminy Gniezno. Witam pracowników Urzędu Gminy Gniezno. Witam sołtysów, którzy nas na pewno oglądają w trakcie transmisji i pozostałych mieszkańców. Na pewno też są ciekawi jak dzisiaj będzie wyglądała sesja. </w:t>
      </w:r>
    </w:p>
    <w:p w:rsidR="00164A81" w:rsidRDefault="00164A81" w:rsidP="00164A81">
      <w:pPr>
        <w:spacing w:after="0"/>
        <w:jc w:val="both"/>
      </w:pPr>
      <w:r>
        <w:t xml:space="preserve">Lista obecności mówi mi, że jest 15 osób i to się zgadza, bo faktycznie jest to zgodne. Policzyłem – na sali jest 15 radnych. W tym momencie uchwały podejmowane będą prawomocne. Jeżeli w trakcie sesji będzie się zmieniała ilość radnych, będę Państwa o tym informował. Jeżeli przy głosowaniach nie będzie kworum to też będę Państwa o tym informował. Proszę o wyłączenie urządzeń mobilnych, aby nie przeszkadzały nam w obradach. </w:t>
      </w:r>
    </w:p>
    <w:p w:rsidR="00164A81" w:rsidRDefault="00164A81" w:rsidP="00164A81">
      <w:pPr>
        <w:spacing w:after="0"/>
        <w:jc w:val="both"/>
      </w:pPr>
      <w:r>
        <w:t>Zgodnie z art. 20 ust. 1b ustawy o samorządzie gminnym, obrady Rady są transmitowane i utrwalane za pomocą urządzeń rejestrujących obraz i dźwięk, czyli jest bieżąca transmisja i po transmisji przebieg sesji jest dostępny po wsze czasy na wiadomym portalu.</w:t>
      </w:r>
    </w:p>
    <w:p w:rsidR="00164A81" w:rsidRDefault="00164A81" w:rsidP="00164A81">
      <w:pPr>
        <w:spacing w:after="0"/>
        <w:jc w:val="both"/>
      </w:pPr>
      <w:r>
        <w:t xml:space="preserve">Drodzy Państwo, porządek obrad jest Państwu znany - otrzymali go Państwo w dniu zwołania sesji. Czy ktoś z Państwa chciałby może wprowadzić jakieś zmiany do porządku obrad? Jeżeli takich wniosków nie będzie to uznaję, że będziemy procedować zgodnie z porządkiem, który Państwo otrzymali. Nie widzę zgłoszeń, w takim razie uznaję, że porządek, który Państwo otrzymali, będzie porządkiem obowiązującym. Dziękuję, to tyle wstępu. </w:t>
      </w:r>
    </w:p>
    <w:p w:rsidR="001A3C9E" w:rsidRDefault="00164A81" w:rsidP="00164A81">
      <w:pPr>
        <w:spacing w:after="0"/>
        <w:jc w:val="both"/>
      </w:pPr>
      <w:r>
        <w:t>Punkt 1 mamy za sobą. Przechodzimy do punktu 2 – Sprawozdanie Wójta Gminy Gniezno z pracy w okresie międzysesyjnym, w tym z realizacji uchwał.</w:t>
      </w:r>
    </w:p>
    <w:p w:rsidR="000332B3" w:rsidRPr="000332B3" w:rsidRDefault="000332B3" w:rsidP="00262593">
      <w:pPr>
        <w:jc w:val="both"/>
        <w:rPr>
          <w:sz w:val="4"/>
        </w:rPr>
      </w:pPr>
    </w:p>
    <w:tbl>
      <w:tblPr>
        <w:tblStyle w:val="Tabela-Siatka"/>
        <w:tblW w:w="0" w:type="auto"/>
        <w:tblLook w:val="04A0" w:firstRow="1" w:lastRow="0" w:firstColumn="1" w:lastColumn="0" w:noHBand="0" w:noVBand="1"/>
      </w:tblPr>
      <w:tblGrid>
        <w:gridCol w:w="9062"/>
      </w:tblGrid>
      <w:tr w:rsidR="000226C7" w:rsidTr="005A6527">
        <w:tc>
          <w:tcPr>
            <w:tcW w:w="9062" w:type="dxa"/>
          </w:tcPr>
          <w:p w:rsidR="00AD4555" w:rsidRDefault="000226C7" w:rsidP="00AD4555">
            <w:pPr>
              <w:jc w:val="both"/>
            </w:pPr>
            <w:r>
              <w:t>Przyjęty por</w:t>
            </w:r>
            <w:r w:rsidR="00AD4555">
              <w:t>ządek obrad:</w:t>
            </w:r>
          </w:p>
          <w:p w:rsidR="00164A81" w:rsidRDefault="00164A81" w:rsidP="00164A81">
            <w:pPr>
              <w:ind w:left="313" w:hanging="313"/>
              <w:jc w:val="both"/>
            </w:pPr>
            <w:r>
              <w:t>1.</w:t>
            </w:r>
            <w:r>
              <w:tab/>
              <w:t>Otwarcie XXXVIII sesji Rady Gminy Gniezno i przyjęcie porządku obrad.</w:t>
            </w:r>
          </w:p>
          <w:p w:rsidR="00164A81" w:rsidRDefault="00164A81" w:rsidP="00164A81">
            <w:pPr>
              <w:ind w:left="313" w:hanging="313"/>
              <w:jc w:val="both"/>
            </w:pPr>
            <w:r>
              <w:t>2.</w:t>
            </w:r>
            <w:r>
              <w:tab/>
              <w:t xml:space="preserve">Sprawozdanie Wójta Gminy Gniezno z pracy w okresie międzysesyjnym, w tym z realizacji uchwał. </w:t>
            </w:r>
          </w:p>
          <w:p w:rsidR="00164A81" w:rsidRDefault="00164A81" w:rsidP="00164A81">
            <w:pPr>
              <w:ind w:left="313" w:hanging="313"/>
              <w:jc w:val="both"/>
            </w:pPr>
            <w:r>
              <w:t>3.</w:t>
            </w:r>
            <w:r>
              <w:tab/>
              <w:t>Informacja Przewodniczącego Rady Gminy Gniezno o  działaniach  podejmowanych  w  okresie międzysesyjnym.</w:t>
            </w:r>
          </w:p>
          <w:p w:rsidR="00164A81" w:rsidRDefault="00164A81" w:rsidP="00164A81">
            <w:pPr>
              <w:ind w:left="313" w:hanging="313"/>
              <w:jc w:val="both"/>
            </w:pPr>
            <w:r>
              <w:t>4.</w:t>
            </w:r>
            <w:r>
              <w:tab/>
              <w:t xml:space="preserve">Podjęcie uchwał w sprawie: </w:t>
            </w:r>
          </w:p>
          <w:p w:rsidR="00164A81" w:rsidRDefault="00164A81" w:rsidP="00426B67">
            <w:pPr>
              <w:ind w:left="596" w:hanging="313"/>
              <w:jc w:val="both"/>
            </w:pPr>
            <w:r>
              <w:t>a)</w:t>
            </w:r>
            <w:r>
              <w:tab/>
              <w:t xml:space="preserve">zmiany uchwały budżetowej na 2021 r., </w:t>
            </w:r>
          </w:p>
          <w:p w:rsidR="00164A81" w:rsidRDefault="00164A81" w:rsidP="00426B67">
            <w:pPr>
              <w:ind w:left="596" w:hanging="313"/>
              <w:jc w:val="both"/>
            </w:pPr>
            <w:r>
              <w:t>b)</w:t>
            </w:r>
            <w:r>
              <w:tab/>
              <w:t>zmieniająca uchwałę w sprawie uchwalenia Wieloletniej Prognozy Finansowej Gminy Gniezno,</w:t>
            </w:r>
          </w:p>
          <w:p w:rsidR="00164A81" w:rsidRDefault="008C7D5E" w:rsidP="00426B67">
            <w:pPr>
              <w:ind w:left="596" w:hanging="313"/>
              <w:jc w:val="both"/>
            </w:pPr>
            <w:r>
              <w:t>c)</w:t>
            </w:r>
            <w:r>
              <w:tab/>
            </w:r>
            <w:r w:rsidR="00164A81">
              <w:t>podziału Gminy Gniezno na sektory w celu zorganizowania odbierania odpadów komunalnych od właścicieli nieruchomości,</w:t>
            </w:r>
          </w:p>
          <w:p w:rsidR="00164A81" w:rsidRDefault="008C7D5E" w:rsidP="00426B67">
            <w:pPr>
              <w:ind w:left="596" w:hanging="313"/>
              <w:jc w:val="both"/>
            </w:pPr>
            <w:r>
              <w:t>d</w:t>
            </w:r>
            <w:r w:rsidR="00164A81">
              <w:t>)</w:t>
            </w:r>
            <w:r w:rsidR="00164A81">
              <w:tab/>
              <w:t>przystąpienia do sporządzenia zmiany miejscowego planu zagospodarowania przestrzennego pod tereny usług, przemysłu i działalności gospodarczej we wsiach Lulkowo dz. nr 205/1 - 205/5 oraz Kalina - działki nr 12/3 i 12/4,</w:t>
            </w:r>
          </w:p>
          <w:p w:rsidR="00164A81" w:rsidRDefault="008C7D5E" w:rsidP="00426B67">
            <w:pPr>
              <w:ind w:left="596" w:hanging="313"/>
              <w:jc w:val="both"/>
            </w:pPr>
            <w:r>
              <w:t>e</w:t>
            </w:r>
            <w:r w:rsidR="00164A81">
              <w:t>)</w:t>
            </w:r>
            <w:r w:rsidR="00164A81">
              <w:tab/>
              <w:t>określenia wzorów: wniosku o przyznanie dodatku mieszkaniowego oraz deklaracji o dochodach gospodarstwa domowego.</w:t>
            </w:r>
          </w:p>
          <w:p w:rsidR="00164A81" w:rsidRDefault="00164A81" w:rsidP="00164A81">
            <w:pPr>
              <w:ind w:left="313" w:hanging="313"/>
              <w:jc w:val="both"/>
            </w:pPr>
            <w:r>
              <w:t>5.</w:t>
            </w:r>
            <w:r>
              <w:tab/>
              <w:t xml:space="preserve">Informacja o interpelacjach i zapytaniach radnych. </w:t>
            </w:r>
          </w:p>
          <w:p w:rsidR="00164A81" w:rsidRDefault="00164A81" w:rsidP="00164A81">
            <w:pPr>
              <w:ind w:left="313" w:hanging="313"/>
              <w:jc w:val="both"/>
            </w:pPr>
            <w:r>
              <w:t>6.</w:t>
            </w:r>
            <w:r>
              <w:tab/>
              <w:t xml:space="preserve">Zapytania i wolne głosy. </w:t>
            </w:r>
          </w:p>
          <w:p w:rsidR="000226C7" w:rsidRDefault="00164A81" w:rsidP="008C7D5E">
            <w:pPr>
              <w:ind w:left="313" w:hanging="313"/>
              <w:jc w:val="both"/>
            </w:pPr>
            <w:r>
              <w:t>7.</w:t>
            </w:r>
            <w:r>
              <w:tab/>
              <w:t>Zakończenie obrad XXXVIII sesji Rady Gminy Gniezno.</w:t>
            </w:r>
            <w:r w:rsidR="00621E00">
              <w:tab/>
            </w:r>
          </w:p>
        </w:tc>
      </w:tr>
    </w:tbl>
    <w:p w:rsidR="00B36E67" w:rsidRDefault="00B36E67" w:rsidP="000332B3">
      <w:pPr>
        <w:spacing w:after="0"/>
        <w:jc w:val="both"/>
      </w:pPr>
    </w:p>
    <w:tbl>
      <w:tblPr>
        <w:tblStyle w:val="Tabela-Siatka"/>
        <w:tblW w:w="0" w:type="auto"/>
        <w:tblLook w:val="04A0" w:firstRow="1" w:lastRow="0" w:firstColumn="1" w:lastColumn="0" w:noHBand="0" w:noVBand="1"/>
      </w:tblPr>
      <w:tblGrid>
        <w:gridCol w:w="9062"/>
      </w:tblGrid>
      <w:tr w:rsidR="009C649B" w:rsidTr="00C37A8E">
        <w:tc>
          <w:tcPr>
            <w:tcW w:w="9062" w:type="dxa"/>
            <w:shd w:val="clear" w:color="auto" w:fill="D9D9D9" w:themeFill="background1" w:themeFillShade="D9"/>
          </w:tcPr>
          <w:p w:rsidR="009C649B" w:rsidRDefault="009C649B" w:rsidP="006753C5">
            <w:pPr>
              <w:jc w:val="both"/>
              <w:rPr>
                <w:b/>
              </w:rPr>
            </w:pPr>
            <w:r>
              <w:rPr>
                <w:b/>
              </w:rPr>
              <w:t xml:space="preserve">2. </w:t>
            </w:r>
            <w:r w:rsidR="00621E00" w:rsidRPr="00621E00">
              <w:rPr>
                <w:b/>
              </w:rPr>
              <w:t>Sprawozdanie Wójta Gminy Gniezno z pracy w okresie międzysesyjnym, w tym z realizacji uchwał</w:t>
            </w:r>
          </w:p>
        </w:tc>
      </w:tr>
    </w:tbl>
    <w:p w:rsidR="00741A99" w:rsidRDefault="00741A99" w:rsidP="009C649B">
      <w:pPr>
        <w:spacing w:after="0"/>
        <w:jc w:val="both"/>
      </w:pPr>
    </w:p>
    <w:p w:rsidR="00164A81" w:rsidRDefault="009C649B" w:rsidP="00164A81">
      <w:pPr>
        <w:spacing w:after="120"/>
        <w:jc w:val="both"/>
      </w:pPr>
      <w:r w:rsidRPr="009C649B">
        <w:lastRenderedPageBreak/>
        <w:t>- Przewodniczący Mariusz Nawrocki:</w:t>
      </w:r>
      <w:r>
        <w:t xml:space="preserve"> </w:t>
      </w:r>
      <w:r w:rsidR="00164A81">
        <w:t>Drodzy Państwo, jest czas szczególny, jeżeli ktoś z Państwa będzie chciał jakąś przerwę to można zawnioskować. Jest dość ciepło, mamy te maski, więc zawsze jest możliwość zrobienia przerwy, jeżeli ktoś się będzie źle czuł. Proszę Pani Wójt.</w:t>
      </w:r>
    </w:p>
    <w:p w:rsidR="00164A81" w:rsidRDefault="00164A81" w:rsidP="00426B67">
      <w:pPr>
        <w:spacing w:after="0"/>
        <w:jc w:val="both"/>
      </w:pPr>
      <w:r>
        <w:t>- Wójt Maria Suplicka: Panie Przewodniczący, szanowni Państwo. Przedstawiam sprawozdanie z okresu międzysesyjnego.</w:t>
      </w:r>
    </w:p>
    <w:p w:rsidR="00164A81" w:rsidRDefault="00164A81" w:rsidP="00426B67">
      <w:pPr>
        <w:spacing w:after="0"/>
        <w:jc w:val="both"/>
      </w:pPr>
      <w:r>
        <w:t xml:space="preserve">W Referacie Gospodarki i Rozwoju trwa realizacja inwestycji. Zakończyliśmy w ostatnim czasie roboty budowlane w budynku świetlicy w </w:t>
      </w:r>
      <w:proofErr w:type="spellStart"/>
      <w:r>
        <w:t>Lulkowie</w:t>
      </w:r>
      <w:proofErr w:type="spellEnd"/>
      <w:r>
        <w:t>, związane z wykonaniem elewacji budynku.</w:t>
      </w:r>
    </w:p>
    <w:p w:rsidR="00164A81" w:rsidRDefault="00164A81" w:rsidP="00426B67">
      <w:pPr>
        <w:spacing w:after="0"/>
        <w:jc w:val="both"/>
      </w:pPr>
      <w:r>
        <w:t>Remont świetlicy wiejskiej w Modliszewku również został zakończony oraz zakończyliśmy też budowę sieci wodociągowej w m. Osiniec i Kalina-Jankowo Dolne. Odbył się także końcowy odbiór budowy oświetlenia ulicznego w m. Wola Skorzęcka, a także w m. Obora. Zlecono wykonanie gminnych regulaminów placów zabaw wraz z montażem. Trwają prace bieżące w realizacji funduszu sołeckiego.</w:t>
      </w:r>
    </w:p>
    <w:p w:rsidR="00164A81" w:rsidRDefault="00164A81" w:rsidP="00426B67">
      <w:pPr>
        <w:spacing w:after="0"/>
        <w:jc w:val="both"/>
      </w:pPr>
      <w:r>
        <w:t>Na bieżąco wykonywane są również prace drogowe związane z równaniem, wysypywaniem kruszywa, a także realizacja innych remontów cząstkowych dróg gminnych.</w:t>
      </w:r>
    </w:p>
    <w:p w:rsidR="00164A81" w:rsidRDefault="00164A81" w:rsidP="00426B67">
      <w:pPr>
        <w:spacing w:after="0"/>
        <w:jc w:val="both"/>
      </w:pPr>
      <w:r>
        <w:t xml:space="preserve">Gmina otrzymała dofinansowanie ze środków Rządowego Funduszu Inwestycji Lokalnych w zakresie wsparcia dla gmin, w których funkcjonowały PGR-y. Jest to kwota 200.000zł na przebudowę drogi wewnętrznej w Łabiszynku, która prowadzi do bloków. Zakres przebudowy drogi to wymiana obecnej zdegradowanej nawierzchni na nową na odcinku 300m bieżących i szerokości 5m wraz z chodnikami. Po wykonaniu wspomnianej inwestycji, zostanie ułatwiony dostęp do budynków mieszkalnych – do bloków. Budynki te były kiedyś w zarządzie dawniejszych PGR-ów. Droga należy, zgodnie z właściwością, do Krajowego Ośrodka Wsparcia Rolnictwa. Planowane rozpoczęcie inwestycji jest na I kwartał 2022r. </w:t>
      </w:r>
    </w:p>
    <w:p w:rsidR="00164A81" w:rsidRDefault="00164A81" w:rsidP="00426B67">
      <w:pPr>
        <w:spacing w:after="0"/>
        <w:jc w:val="both"/>
      </w:pPr>
      <w:r>
        <w:t xml:space="preserve">W zamówieniach publicznych postępowania zakończone to: </w:t>
      </w:r>
    </w:p>
    <w:p w:rsidR="00164A81" w:rsidRDefault="00164A81" w:rsidP="00426B67">
      <w:pPr>
        <w:spacing w:after="0"/>
        <w:jc w:val="both"/>
      </w:pPr>
      <w:r>
        <w:t xml:space="preserve">Wybór najkorzystniejszej oferty w zakresie zadania „Przebudowa drogi gminnej w m. Winiary, działka 28, etap III”. Tu wykonawcą jest firma </w:t>
      </w:r>
      <w:proofErr w:type="spellStart"/>
      <w:r>
        <w:t>Macioszek</w:t>
      </w:r>
      <w:proofErr w:type="spellEnd"/>
      <w:r>
        <w:t xml:space="preserve">. Termin wykonania realizacji zadania to 90 dni od podpisania umowy. Umowa już jest podpisana. </w:t>
      </w:r>
    </w:p>
    <w:p w:rsidR="00164A81" w:rsidRDefault="00164A81" w:rsidP="00426B67">
      <w:pPr>
        <w:spacing w:after="0"/>
        <w:jc w:val="both"/>
      </w:pPr>
      <w:r>
        <w:t xml:space="preserve">8 czerwca nastąpiło podpisanie umowy na zadanie „Budowa budynku szkolno-przedszkolnego </w:t>
      </w:r>
    </w:p>
    <w:p w:rsidR="00164A81" w:rsidRDefault="00164A81" w:rsidP="00426B67">
      <w:pPr>
        <w:spacing w:after="0"/>
        <w:jc w:val="both"/>
      </w:pPr>
      <w:r>
        <w:t xml:space="preserve">w Jankowie Dolnym, Gmina Gniezno, w formule zaprojektuj-wybuduj”. Wykonawcą  umowy jest Przedsiębiorstwo Budowlane </w:t>
      </w:r>
      <w:proofErr w:type="spellStart"/>
      <w:r>
        <w:t>Henbud</w:t>
      </w:r>
      <w:proofErr w:type="spellEnd"/>
      <w:r>
        <w:t>. Termin wykonania: prace projektowe 100 dni od podpisania umowy, a prace budowlane - zgodnie z podpisaną umową - do 17 grudnia 2021r.</w:t>
      </w:r>
    </w:p>
    <w:p w:rsidR="00164A81" w:rsidRDefault="00164A81" w:rsidP="00426B67">
      <w:pPr>
        <w:spacing w:after="0"/>
        <w:jc w:val="both"/>
      </w:pPr>
      <w:r>
        <w:t xml:space="preserve">Kwota realizacji zadania to 4.475.000zł. </w:t>
      </w:r>
    </w:p>
    <w:p w:rsidR="00164A81" w:rsidRDefault="00164A81" w:rsidP="00426B67">
      <w:pPr>
        <w:spacing w:after="0"/>
        <w:jc w:val="both"/>
      </w:pPr>
      <w:r>
        <w:t>Referat Ochrony Środowiska, Rolnictwa i Spraw Lokalnych:</w:t>
      </w:r>
    </w:p>
    <w:p w:rsidR="00164A81" w:rsidRDefault="00164A81" w:rsidP="00426B67">
      <w:pPr>
        <w:spacing w:after="0"/>
        <w:jc w:val="both"/>
      </w:pPr>
      <w:r>
        <w:t>Praca bieżąca trwa w zakresie utrzymania porządku i czystości na terenie sołectw.</w:t>
      </w:r>
    </w:p>
    <w:p w:rsidR="00164A81" w:rsidRDefault="00164A81" w:rsidP="00426B67">
      <w:pPr>
        <w:spacing w:after="0"/>
        <w:jc w:val="both"/>
      </w:pPr>
      <w:r>
        <w:t>Realizacja zadań na bieżąco przebiega. Rozpatrzone też zostały wszystkie wnioski na dofinansowanie zmiany źródeł ciepła w lokalach mieszkalnych i budynkach mieszkalnych. Tu na realizację projektu to 75.000zł. Również w Referacie Środowiska na bieżąco przebiegają działania związane z zagospodarowaniem odpadami komunalnymi na terenie Gminy Gniezno.</w:t>
      </w:r>
    </w:p>
    <w:p w:rsidR="00164A81" w:rsidRDefault="00164A81" w:rsidP="00426B67">
      <w:pPr>
        <w:spacing w:after="0"/>
        <w:jc w:val="both"/>
      </w:pPr>
      <w:r>
        <w:t>Referat Podatków i Opłat Lokalnych:</w:t>
      </w:r>
    </w:p>
    <w:p w:rsidR="00164A81" w:rsidRDefault="00164A81" w:rsidP="00426B67">
      <w:pPr>
        <w:spacing w:after="0"/>
        <w:jc w:val="both"/>
      </w:pPr>
      <w:r>
        <w:t xml:space="preserve">Przeprowadzono około 100 postępowań w sprawie zmiany wysokości podatku od nieruchomości i rolnego u osób fizycznych. Na bieżąco wydawane są decyzje, zaświadczenia, rejestracja deklaracji, upomnienia na zaległości podatkowe. Zarejestrowano 4 deklaracje na podatek od środków transportowych, 2 na podatek rolny i 7 deklaracji na podatek  od nieruchomości zmieniające wysokość zobowiązania. Wystawiono upomnienia na zaległości podatkowe w liczbie 471 sztuk. Dokonano zwrotu nadpłat podatkowych 11 podatników na łączną kwotę 3.018zł </w:t>
      </w:r>
    </w:p>
    <w:p w:rsidR="00164A81" w:rsidRDefault="00164A81" w:rsidP="00426B67">
      <w:pPr>
        <w:spacing w:after="0"/>
        <w:jc w:val="both"/>
      </w:pPr>
      <w:r>
        <w:t>W zakresie działań promocyjnych, w zakresie sportu od 1 czerwca rozpoczęła się rywalizacja o Puchar Rowerowej Stolicy Polski, w której udział bierze miasto Gniezno. Mieszkańcy gminy mają możliwość pokonywania właśnie dla specjalnej stworzonej grupy pod nazwą Gmina Gniezno.</w:t>
      </w:r>
    </w:p>
    <w:p w:rsidR="00164A81" w:rsidRDefault="00164A81" w:rsidP="00426B67">
      <w:pPr>
        <w:spacing w:after="0"/>
        <w:jc w:val="both"/>
      </w:pPr>
      <w:r>
        <w:lastRenderedPageBreak/>
        <w:t xml:space="preserve">Wystarczy pobrać aplikację pod nazwą „Aktywne Miasta”. Więcej szczegółów można znaleźć na </w:t>
      </w:r>
      <w:proofErr w:type="spellStart"/>
      <w:r>
        <w:t>Facebook’u</w:t>
      </w:r>
      <w:proofErr w:type="spellEnd"/>
      <w:r>
        <w:t xml:space="preserve">. </w:t>
      </w:r>
    </w:p>
    <w:p w:rsidR="00164A81" w:rsidRDefault="00164A81" w:rsidP="00426B67">
      <w:pPr>
        <w:spacing w:after="0"/>
        <w:jc w:val="both"/>
      </w:pPr>
      <w:r>
        <w:t xml:space="preserve">12 czerwca odbył się I Ogólnopolski Wielobój Atletyczny Instytutu Sportu i Nauki w hali widowiskowo-sportowej w Zdziechowie. W zawodach udział wzięły dzieci w wieku 7-12 lat w różnych konkurencjach sprawnościowych: biegi, skoki, rzuty, a także rwanie lub podrzut, które oceniane były w systemie punktowym. W zawodach udział wzięło 70 zawodników, m.in. ze Zdziechowy, Mnichowa, Gniezna, Nowego Tomyśla, </w:t>
      </w:r>
      <w:proofErr w:type="spellStart"/>
      <w:r>
        <w:t>Gołańczy</w:t>
      </w:r>
      <w:proofErr w:type="spellEnd"/>
      <w:r>
        <w:t xml:space="preserve">, Trzcianki, Lwówka. Drużyna piłki ręcznej Szczypiorniak Gniezno złożyła podziękowania za dotychczasową współpracę w zakresie udostępniania hali sportowej w Zdziechowie, na której mogła trenować. </w:t>
      </w:r>
    </w:p>
    <w:p w:rsidR="00164A81" w:rsidRDefault="00164A81" w:rsidP="00426B67">
      <w:pPr>
        <w:spacing w:after="0"/>
        <w:jc w:val="both"/>
      </w:pPr>
      <w:r>
        <w:t xml:space="preserve">W związku z obchodzonym Dniem Dziecka, do gminnych przedszkoli i żłobka przyjechały postacie bajkowe, które wywołały radość i zabawę. Tego samego dnia w Zespole Szkół w Jankowie Dolnym otwarto </w:t>
      </w:r>
      <w:proofErr w:type="spellStart"/>
      <w:r>
        <w:t>skatepark</w:t>
      </w:r>
      <w:proofErr w:type="spellEnd"/>
      <w:r>
        <w:t xml:space="preserve">. W tym miejscu jeszcze raz wszystkim osobom, które przyczyniły się do powstania tego obiektu, składam serdeczne podziękowania. Jest to pierwszy obiekt tego rodzaju w Gminie Gniezno. W dniu otwarcia dzieci i młodzież cieszyli się zjazdem na specjalnych torach przeznaczonych właśnie do jazdy na skateboardzie. Obiekt jest oświetlony i monitorowany. Koszt inwestycji wyniósł 75.000zł, z czego ponad 36.000zł przeznaczono z funduszu sołeckiego, a blisko 9.000zł z budżetu Gminy Gniezno. Duży udział w powstaniu </w:t>
      </w:r>
      <w:proofErr w:type="spellStart"/>
      <w:r>
        <w:t>skateparku</w:t>
      </w:r>
      <w:proofErr w:type="spellEnd"/>
      <w:r>
        <w:t xml:space="preserve"> mieli także mieszkańcy Jankowa Dolnego, Rada Rodziców oraz lokalni sponsorzy. Ich wkład własny wynosił około 30.000zł. </w:t>
      </w:r>
    </w:p>
    <w:p w:rsidR="00164A81" w:rsidRDefault="00164A81" w:rsidP="00426B67">
      <w:pPr>
        <w:spacing w:after="0"/>
        <w:jc w:val="both"/>
      </w:pPr>
      <w:r>
        <w:t xml:space="preserve">Uczestniczyliśmy w uroczystości otwarcia nowego budynku Szpitala Pomnik Chrztu Polski. Na tą okoliczność zostały zakupione i przekazane na ręce dyrektora powiatowego szpitala, 2 stanowiska do pielęgnacji noworodków oraz 2 przewijaki dla niemowląt z szafką. Dofinansowanie nastąpiło w kwocie ponad 8.000zł. </w:t>
      </w:r>
    </w:p>
    <w:p w:rsidR="00164A81" w:rsidRDefault="00164A81" w:rsidP="00426B67">
      <w:pPr>
        <w:spacing w:after="0"/>
        <w:jc w:val="both"/>
      </w:pPr>
      <w:r>
        <w:t>Od 15 czerwca mieszkańcy Gminy Gniezno mają możliwość bezpłatnego wynajęcia kajaków w Lubochni, przy przystani. Przy wypożyczeniu pobierana jest kaucja w wysokości 100zł.</w:t>
      </w:r>
      <w:r w:rsidR="00A11B2F">
        <w:t xml:space="preserve"> </w:t>
      </w:r>
      <w:r>
        <w:t xml:space="preserve">Więcej informacji na ten temat można uzyskać pod nr telefonu wskazanym na </w:t>
      </w:r>
      <w:proofErr w:type="spellStart"/>
      <w:r>
        <w:t>Facebook’u</w:t>
      </w:r>
      <w:proofErr w:type="spellEnd"/>
      <w:r>
        <w:t>.</w:t>
      </w:r>
    </w:p>
    <w:p w:rsidR="00164A81" w:rsidRDefault="00164A81" w:rsidP="00426B67">
      <w:pPr>
        <w:spacing w:after="0"/>
        <w:jc w:val="both"/>
      </w:pPr>
      <w:r>
        <w:t>W minioną sobotę odbyło się uroczyste otwarcie wiat rekreacyjnych oraz okolicznościowy festyn</w:t>
      </w:r>
      <w:r w:rsidR="00A11B2F">
        <w:t xml:space="preserve"> </w:t>
      </w:r>
      <w:r>
        <w:t>w m. Łabiszynek w Gminie Gniezno. Organizatorem była radna Iwona Modrzejewska i Rada Osiedla Łabiszynek. Pomimo panującego upału, mieszkańcy licznie przybyli na uroczystość. Było też sporo atrakcji dla dzieci.</w:t>
      </w:r>
    </w:p>
    <w:p w:rsidR="00164A81" w:rsidRDefault="00164A81" w:rsidP="00426B67">
      <w:pPr>
        <w:spacing w:after="0"/>
        <w:jc w:val="both"/>
      </w:pPr>
      <w:r>
        <w:t>Dzień wcześniej odbywała się impreza integracyjna pod nazwą „Oczarować COVIDA” w m. Lubochnia, której organizatorem była również radna tamtego okręgu – Pani Maria Brykczyńska.</w:t>
      </w:r>
      <w:r w:rsidR="00A11B2F">
        <w:t xml:space="preserve"> </w:t>
      </w:r>
      <w:r>
        <w:t>Na tą okoliczność tutaj gmina uczestniczyła w obu imprezach integracyjnych. W obu też imprezach udział wzięła Pani dyrektor biblioteki gminnej ze Zdziechowy. Tak naprawdę to obie te imprezy integracyjne dały początek działalności „bibliowozu”. Zarówno do Lubochni, jak i do Łabiszynka przyjechał „bibliowóz”, z którego można było wypożyczać albo nawet zapisać się do biblioteki.</w:t>
      </w:r>
    </w:p>
    <w:p w:rsidR="00164A81" w:rsidRDefault="00164A81" w:rsidP="00164A81">
      <w:pPr>
        <w:spacing w:after="120"/>
        <w:jc w:val="both"/>
      </w:pPr>
      <w:r>
        <w:t xml:space="preserve">Tym sposobem nadjeżdżający „bibliowóz” ma charakterystyczny model Volkswagena w czerwonym kolorze i to jest taki charakterystyczny element „bibliowozu”. Można też tutaj zaznaczyć, że ta akcja „bibliowozu” przyczyniła się do pozyskania nowych czytelników w liczbie 13 i łącznie </w:t>
      </w:r>
      <w:proofErr w:type="spellStart"/>
      <w:r>
        <w:t>wypożyczeń</w:t>
      </w:r>
      <w:proofErr w:type="spellEnd"/>
      <w:r>
        <w:t xml:space="preserve"> na obu tych imprezach było 36 książek. Tym sposobem też rozwijamy kulturę w gminie.</w:t>
      </w:r>
    </w:p>
    <w:p w:rsidR="00164A81" w:rsidRDefault="00164A81" w:rsidP="00164A81">
      <w:pPr>
        <w:spacing w:after="120"/>
        <w:jc w:val="both"/>
      </w:pPr>
      <w:r>
        <w:t xml:space="preserve">- Przewodniczący Mariusz Nawrocki: Pani Wójt, przerwę na chwilę. Panie Hubercie, tu jest informacja od mieszkańców, że słaba transmisja. Przepraszam, Pani Wójt. Jest dobrze, tak? Dobrze. </w:t>
      </w:r>
    </w:p>
    <w:p w:rsidR="00164A81" w:rsidRDefault="00164A81" w:rsidP="00164A81">
      <w:pPr>
        <w:spacing w:after="120"/>
        <w:jc w:val="both"/>
      </w:pPr>
      <w:r>
        <w:t>Proszę bardzo, Pani Wójt.</w:t>
      </w:r>
    </w:p>
    <w:p w:rsidR="00164A81" w:rsidRDefault="00164A81" w:rsidP="00122748">
      <w:pPr>
        <w:spacing w:after="0"/>
        <w:jc w:val="both"/>
      </w:pPr>
      <w:r>
        <w:t>- Wójt Maria Suplicka: Kolejny punkt to sprawozdanie z realizacji uchwał w okresie międzysesyjnym. Na ostatniej sesji podjęte były uchwały: budżetowa i uchwała zmieniająca Wieloletnią Prognozę Finansową Gminy Gniezno – uchwały w trakcie realizacji.</w:t>
      </w:r>
      <w:r w:rsidR="00426B67">
        <w:t xml:space="preserve"> </w:t>
      </w:r>
      <w:r>
        <w:t>Kolejna uchwała była w sprawie zmiany w Gminnym Programie Profilaktyki Rozwiązywania Problemów Alkoholowym i Przeciwdziałania Narkomanii na rok 2021 – uchwała jest w trakcie realizacji.</w:t>
      </w:r>
      <w:r w:rsidR="00122748">
        <w:t xml:space="preserve"> </w:t>
      </w:r>
      <w:r>
        <w:t xml:space="preserve">W sprawie utworzenia przedszkola </w:t>
      </w:r>
      <w:r>
        <w:lastRenderedPageBreak/>
        <w:t>publicznego w Oborze – w realizacji.</w:t>
      </w:r>
      <w:r w:rsidR="00122748">
        <w:t xml:space="preserve"> </w:t>
      </w:r>
      <w:r>
        <w:t>W sprawie zatwierdzenia planu pracy Komisji Rewizyjnej Rady Gminy Gniezno na 2021r. – w realizacji.</w:t>
      </w:r>
      <w:r w:rsidR="00122748">
        <w:t xml:space="preserve"> </w:t>
      </w:r>
      <w:r>
        <w:t>W sprawie rozpatrzenia skargi na działania Dyrektora Zespołu Szkół w Jankowie Dolnym – zrealizowana.</w:t>
      </w:r>
    </w:p>
    <w:p w:rsidR="00164A81" w:rsidRDefault="00122748" w:rsidP="00122748">
      <w:pPr>
        <w:spacing w:after="0"/>
        <w:jc w:val="both"/>
      </w:pPr>
      <w:r>
        <w:t>Na koniec jeszcze Państwu odczyta</w:t>
      </w:r>
      <w:r w:rsidR="00164A81">
        <w:t>m list, który otr</w:t>
      </w:r>
      <w:r>
        <w:t xml:space="preserve">zymałam </w:t>
      </w:r>
      <w:r w:rsidR="00164A81">
        <w:t>od Pana Marszałka. Wicemarszałek Województwa Wielkopolskiego – Krzysztof Grabowski. List został przesłany na moje ręce.</w:t>
      </w:r>
    </w:p>
    <w:p w:rsidR="00164A81" w:rsidRDefault="00164A81" w:rsidP="00122748">
      <w:pPr>
        <w:spacing w:after="0"/>
        <w:jc w:val="both"/>
      </w:pPr>
      <w:r>
        <w:t>Szanowna Pani Wójt,</w:t>
      </w:r>
    </w:p>
    <w:p w:rsidR="00164A81" w:rsidRDefault="00164A81" w:rsidP="00122748">
      <w:pPr>
        <w:spacing w:after="0"/>
        <w:jc w:val="both"/>
      </w:pPr>
      <w:r>
        <w:t>Panująca na całym świecie pandemia skutecznie ograniczyła moje bezpośrednie kontakty z mieszkańcami Wielkopolski, które sobie bardzo cenię. Sytuacja epidemiologiczna w 2020r. uniemożliwiła organizację corocznej gali Liderzy Wielkopolskiej Odnowy Wsi, podczas której nagradzamy najbardziej aktywne sołectwa naszego województwa. Sołectwo Strzyżewo Paczkowe z Gminy Gniezno znalazło się w gronie wyróżnionych w IV edycji konkursu Aktywna Wieś Wielkopolska. Przesyłam na Pani ręce pamiątkowy dyplom, gratulacje i wyrazy uznania dla sołectwa Strzyżewo Paczkowe, prosząc o ich przekazanie liderowi grupy Odnowy Wsi wyróżnionego sołectwa. Umiejętne wykorzystanie środków zewnętrznych, w tym tych pochodzących z programu Wielkopolska Odnowa Wsi, oparte zaangażowaniem lokalnej społeczności oraz samorządu gminnego, stanowi sołectwo Strzyżewo Paczkowe jako wzór współpracy na rzecz przyjaznej, zadbanej miejscowości, zamieszkałej przez zintegrowaną grupę mieszkańców aktywnych w działaniu na rzecz wspólnoty. Żywię nadzieję, że w tym roku sytuacja epidemiologiczna nie przeszkodzi w zorganizowaniu spotkania liderów Wielkopolskiej Odnowy Wsi i będę mógł osobiście uhonorować kolejne aktywne wsie. Raz jeszcze gratuluję wszystkim osobom działającym na rzecz rozwoju miejscowości Strzyżewo Paczkowe. Życzę dalszych sukcesów oraz satysfakcji z podejmowanych działań. Krzysztof Grabowski – Wicemarszałek Województwa Wielkopolskiego.</w:t>
      </w:r>
    </w:p>
    <w:p w:rsidR="00164A81" w:rsidRDefault="00164A81" w:rsidP="00164A81">
      <w:pPr>
        <w:spacing w:after="120"/>
        <w:jc w:val="both"/>
      </w:pPr>
      <w:r>
        <w:t>Pozwolę sobie, Panie Przewodniczący, wręczyć na ręce Pana - w tym momencie sołtysa, w tej roli sołtysa Strzyżewa Paczkowego - pamiątkowy dyplom, który stanowi wyróżnienie dla tego sołectwa.</w:t>
      </w:r>
    </w:p>
    <w:p w:rsidR="00164A81" w:rsidRDefault="00164A81" w:rsidP="00164A81">
      <w:pPr>
        <w:spacing w:after="120"/>
        <w:jc w:val="both"/>
      </w:pPr>
      <w:r>
        <w:t>- Przewodniczący Mariusz Nawrocki: Proszę bardzo.</w:t>
      </w:r>
    </w:p>
    <w:p w:rsidR="00164A81" w:rsidRDefault="00164A81" w:rsidP="00164A81">
      <w:pPr>
        <w:spacing w:after="120"/>
        <w:jc w:val="both"/>
      </w:pPr>
      <w:r>
        <w:t>- Wójt Maria Suplicka: Dziękuję bardzo.</w:t>
      </w:r>
    </w:p>
    <w:p w:rsidR="00164A81" w:rsidRDefault="00164A81" w:rsidP="00164A81">
      <w:pPr>
        <w:spacing w:after="120"/>
        <w:jc w:val="both"/>
      </w:pPr>
      <w:r>
        <w:t>- Przewodniczący Mariusz Nawrocki: Dziękuję Pani Wójt za sprawozdanie. Jeszcze raz się do obsługi technicznej zwrócę. Panie Hubercie, tutaj mieszkańcy piszą, że tnie. Pytanie czy to jest nasza wina, czy to jest wina Internetu? Mówię o tym dlatego, bo my mamy obowiązek ustawowy transmitowania sesji, więc jak coś nie tak to możemy przerwę zrobić.</w:t>
      </w:r>
    </w:p>
    <w:p w:rsidR="00164A81" w:rsidRDefault="00164A81" w:rsidP="00164A81">
      <w:pPr>
        <w:spacing w:after="120"/>
        <w:jc w:val="both"/>
      </w:pPr>
      <w:r>
        <w:t xml:space="preserve">- Inspektor Hubert </w:t>
      </w:r>
      <w:proofErr w:type="spellStart"/>
      <w:r>
        <w:t>Binarsch</w:t>
      </w:r>
      <w:proofErr w:type="spellEnd"/>
      <w:r>
        <w:t>: Nie, nie, Panie Przewodniczący. Z nas</w:t>
      </w:r>
      <w:r w:rsidR="00122748">
        <w:t>zą transmisją jest wszystko ok</w:t>
      </w:r>
      <w:r>
        <w:t xml:space="preserve">. </w:t>
      </w:r>
    </w:p>
    <w:p w:rsidR="00164A81" w:rsidRDefault="00164A81" w:rsidP="00164A81">
      <w:pPr>
        <w:spacing w:after="120"/>
        <w:jc w:val="both"/>
      </w:pPr>
      <w:r>
        <w:t>Sprawdziliśmy to, także prawdopodobnie jest problem u odbiorców z Internetem.</w:t>
      </w:r>
    </w:p>
    <w:p w:rsidR="00164A81" w:rsidRDefault="00164A81" w:rsidP="00122748">
      <w:pPr>
        <w:spacing w:after="0"/>
        <w:jc w:val="both"/>
      </w:pPr>
      <w:r>
        <w:t xml:space="preserve">- Przewodniczący Mariusz </w:t>
      </w:r>
      <w:r w:rsidR="00122748">
        <w:t>Nawrocki: Rozumiem. Dobrze, ok</w:t>
      </w:r>
      <w:r>
        <w:t xml:space="preserve">. Dziękuję bardzo. </w:t>
      </w:r>
    </w:p>
    <w:p w:rsidR="00164A81" w:rsidRDefault="00164A81" w:rsidP="00164A81">
      <w:pPr>
        <w:spacing w:after="120"/>
        <w:jc w:val="both"/>
      </w:pPr>
      <w:r>
        <w:t xml:space="preserve">Otwieram dyskusję nad punktem 2 – sprawozdanie Wójta. Udzielam głosu Pani radnej Agnieszce </w:t>
      </w:r>
      <w:proofErr w:type="spellStart"/>
      <w:r>
        <w:t>Rzempale</w:t>
      </w:r>
      <w:proofErr w:type="spellEnd"/>
      <w:r>
        <w:t xml:space="preserve">-Chmielewskiej. Proszę bardzo, Pani radna. Panie Hubercie, jak to było? Kiedy radny ma głos? W jakim kolorze się lampka pali? Na czerwono. To ja udzielam Pani głosu. Teraz ok. </w:t>
      </w:r>
    </w:p>
    <w:p w:rsidR="00164A81" w:rsidRDefault="00164A81" w:rsidP="00164A81">
      <w:pPr>
        <w:spacing w:after="120"/>
        <w:jc w:val="both"/>
      </w:pPr>
      <w:r>
        <w:t>Proszę bardzo, Pani radna.</w:t>
      </w:r>
    </w:p>
    <w:p w:rsidR="00164A81" w:rsidRDefault="00164A81" w:rsidP="00164A81">
      <w:pPr>
        <w:spacing w:after="120"/>
        <w:jc w:val="both"/>
      </w:pPr>
      <w:r>
        <w:t>- Radna Agnieszka Rzempała-Chmielewska: Pani Wójt mówiła o pracach związanych z wyrównywaniem dróg. Chciałam zapytać, bo wczoraj na osiedlu Zachodnim w Piekarach wjechała równiarka. Chciałabym zapytać o uzasadnienie, o celowość pracy na tej drodze.</w:t>
      </w:r>
    </w:p>
    <w:p w:rsidR="00164A81" w:rsidRDefault="00164A81" w:rsidP="00164A81">
      <w:pPr>
        <w:spacing w:after="120"/>
        <w:jc w:val="both"/>
      </w:pPr>
      <w:r>
        <w:t>- Wójt Maria Suplicka: Codziennie, proszę Państwa, toczy się dużo pracy na drogach i może trafne byłoby poprosić Pana Przemka, jeżeli jest na miejscu albo Pan Kierownik. O, widzę, że jest Pan Kierownik.</w:t>
      </w:r>
    </w:p>
    <w:p w:rsidR="00164A81" w:rsidRDefault="00164A81" w:rsidP="00164A81">
      <w:pPr>
        <w:spacing w:after="120"/>
        <w:jc w:val="both"/>
      </w:pPr>
      <w:r>
        <w:t>- Przewodniczący Mariusz Nawrocki: Pan Kierownik Robert Błoch.</w:t>
      </w:r>
    </w:p>
    <w:p w:rsidR="00164A81" w:rsidRDefault="00164A81" w:rsidP="00164A81">
      <w:pPr>
        <w:spacing w:after="120"/>
        <w:jc w:val="both"/>
      </w:pPr>
      <w:r>
        <w:lastRenderedPageBreak/>
        <w:t>- Kierownik Robert Błoch: Dzień dobry Państwu. Z tego co mi wiadomo, to mieliśmy zgłoszoną już na koniec zeszłego tygodnia awarię równiarki. Wczoraj dzwoniliśmy do wykonawcy i wykonawca nas wczoraj informował, że na tą chwilę nie może do nas przyjechać ze względu na szczepienia swoich pracowników, także tutaj jestem zdziwiony, że tutaj Pani radna informuje nas, że wczoraj na Zachodnim była równiarka. Wyjaśnimy sobie to na pewno z wykonawcą.</w:t>
      </w:r>
    </w:p>
    <w:p w:rsidR="00164A81" w:rsidRDefault="00164A81" w:rsidP="00164A81">
      <w:pPr>
        <w:spacing w:after="120"/>
        <w:jc w:val="both"/>
      </w:pPr>
      <w:r>
        <w:t>- Radna Agnieszka Rzempała-Chmielewska: Była równiarka. Chyba, nie wiem, czy w Oborze też nie była. Na pewno była w Piekarach. Natomiast dlaczego pytam o osiedle Zachodnie? Dlatego, że tam, szczerze mówiąc, byłam zdziwiona jak wieczorem zobaczyłam, że coś się działo, ponieważ ta droga 2 lata temu była wysypana kruszywem w ramach pieniędzy z funduszu sołeckiego, także to nie jest droga, która ma tam… Znaczy inaczej – to nie jest taka droga jak na osiedlu Porzeczkowym,</w:t>
      </w:r>
      <w:r w:rsidR="00122748">
        <w:t xml:space="preserve"> </w:t>
      </w:r>
      <w:r>
        <w:t xml:space="preserve">gdzie budowane jest nowe osiedle i typowo jest tam glina, ziemia, gdzie przy takich opadach deszczu jest tam rzeczywiście jakaś sytuacja trudna. Ta nasza droga – owszem – już 15, 16 czy więcej lat czeka na to, żeby kiedyś doczekała się inwestycji, ale w związku z tym, że 2 lata temu została ona utwardzona kruszywem, przyjechała wczoraj równiarka. Nie wiem kto wnioskował, ponieważ pytałam sołtysa i nic o tym nie wiedziała i właściwie część tego kruszywa, które było, pozgarniał na boki nie wiadomo po co i na co. Już pomijam, że chyba tą łyżką </w:t>
      </w:r>
      <w:r w:rsidR="00122748">
        <w:t>pouszkadzał</w:t>
      </w:r>
      <w:r>
        <w:t>, porysał cały wjazd zrobiony przez Drogi Wojewódzkie, z drogi wojewódzkiej na tą drogę gminną. Szczerze mówiąc, nikt o to nie wnioskował i jakby tam w ogóle nie było potrzeby robienia czegoś takiego, a równiarka przyjechała - jak się okazuje bez wiedzy Państwa – i takie coś zrobiła. Takie małe górki pozostawały wzdłuż teraz. Już pomijam, że tam są wjazdy na posesje. Dlatego pytam jaka jest zasadność, bo jakby nikt z naszej strony nie kojarzy, żeby ktoś w ogóle wnioskował, a praca wykonana chyba trochę bez sensu, wydaje mi się. Nie wiem.</w:t>
      </w:r>
    </w:p>
    <w:p w:rsidR="00164A81" w:rsidRDefault="00164A81" w:rsidP="00164A81">
      <w:pPr>
        <w:spacing w:after="120"/>
        <w:jc w:val="both"/>
      </w:pPr>
      <w:r>
        <w:t>- Kierownik Robert Błoch: Tak jak mówię, wykonawca nas poinformował o zupełnie innej sprawie, także to muszę wyjaśnić, bo nie uzgadnialiśmy tego.</w:t>
      </w:r>
    </w:p>
    <w:p w:rsidR="00164A81" w:rsidRDefault="00164A81" w:rsidP="00164A81">
      <w:pPr>
        <w:spacing w:after="120"/>
        <w:jc w:val="both"/>
      </w:pPr>
      <w:r>
        <w:t>-Radna Agnieszka Rzempała-Chmielewska: Wiem, że rok temu była sytuacja podobna na osiedlu Lazurowym w Piekarach, że też przyjechał sprzęt i zaczął tzw. naprawiać, ale właściwie niszczyć to co było zrobione, bo tam już też było wysypane kruszywem kawałek drogi. Zaczął sypać gruz słabej jakości. Wiem, że mieszkańcy interweniowali. Nie wiem jaki jest system komunikacyjny.</w:t>
      </w:r>
      <w:r w:rsidR="00122748">
        <w:t xml:space="preserve"> </w:t>
      </w:r>
      <w:r>
        <w:t>Może warto by było każdorazowo jak ta równiarka ma wjechać, żeby informowała Urząd o takiej sytuacji, że dzisiaj, a nie sobie bez informowania wjeżdżali. Może warto sołtysów o to zapytać, bo autentycznie osiedle Zachodnie nie wymagało pracy kompletnie równiarki. Mam wrażenie, że praca równiarki w tej chwili pogorszyła stan drogi niż było lepiej. Przynajmniej jest takie moje zdanie, chyba że inni mieszkańcy mogą mieć inne, ale oceniam organoleptycznie. Widzę po prostu jak było, widzę jak jest i tak szczerze mówiąc, zastanawiam się nad sensownością.</w:t>
      </w:r>
    </w:p>
    <w:p w:rsidR="00164A81" w:rsidRDefault="00164A81" w:rsidP="00164A81">
      <w:pPr>
        <w:spacing w:after="120"/>
        <w:jc w:val="both"/>
      </w:pPr>
      <w:r>
        <w:t>- Kierownik Robert Błoch: Muszę to wyjaśnić, bo tak jak mówię – współpraca z firmą, która obecnie nam równa drogi gminne układa nam się bardzo dobrze, także muszę to wyjaśnić, bo to jest pierwszy sygnał.</w:t>
      </w:r>
    </w:p>
    <w:p w:rsidR="00164A81" w:rsidRDefault="00164A81" w:rsidP="00164A81">
      <w:pPr>
        <w:spacing w:after="120"/>
        <w:jc w:val="both"/>
      </w:pPr>
      <w:r>
        <w:t>- Radna Agnieszka Rzempała-Chmielewska: Będę wdzięczna za informację. Wiem, że ta równiarka ustawiła się wczoraj na osiedlu Porzeczkowym właśnie. Jeszcze chyba niczego… Chyba, że dzisiaj coś wykonywała, ale chyba nie wykonywała, bo stwierdzili, że spodziewają się opadów deszczu, także…</w:t>
      </w:r>
    </w:p>
    <w:p w:rsidR="00164A81" w:rsidRDefault="00164A81" w:rsidP="00164A81">
      <w:pPr>
        <w:spacing w:after="120"/>
        <w:jc w:val="both"/>
      </w:pPr>
      <w:r>
        <w:t>- Kierownik Robert Błoch: Jak się czegoś dowiem to dam Pani znać.</w:t>
      </w:r>
    </w:p>
    <w:p w:rsidR="00164A81" w:rsidRDefault="00164A81" w:rsidP="00164A81">
      <w:pPr>
        <w:spacing w:after="120"/>
        <w:jc w:val="both"/>
      </w:pPr>
      <w:r>
        <w:t>- Radna Agnieszka Rzempała-Chmielewska: Bardzo będę wdzięczna. A jeszcze korzystając z okazji chciałam powiedzieć, że działania Pani dyrektor biblioteki z „bibliowozem” godne pochwały.</w:t>
      </w:r>
      <w:r w:rsidR="00122748">
        <w:t xml:space="preserve"> </w:t>
      </w:r>
      <w:r>
        <w:t>Uważam, że fajnie, że biblioteka wychodzi w teren, bo uważam, że przyjazd mieszkańców do biblioteki do Zdziechowy jest mniej realny niż to, że biblioteka wyjdzie do mieszkańców, także ogólnie chciałam tylko powiedzieć, że słuszny kierunek. Dziękuję.</w:t>
      </w:r>
    </w:p>
    <w:p w:rsidR="00164A81" w:rsidRDefault="00164A81" w:rsidP="00164A81">
      <w:pPr>
        <w:spacing w:after="120"/>
        <w:jc w:val="both"/>
      </w:pPr>
      <w:r>
        <w:lastRenderedPageBreak/>
        <w:t>- Przewodniczący Mariusz Nawrocki: Dziękuję bardzo. Udzielam głosu Panu radnemu Marianowi Kaźmierczakowi.</w:t>
      </w:r>
    </w:p>
    <w:p w:rsidR="00164A81" w:rsidRDefault="00164A81" w:rsidP="00164A81">
      <w:pPr>
        <w:spacing w:after="120"/>
        <w:jc w:val="both"/>
      </w:pPr>
      <w:r>
        <w:t>- Radny Marian Kaźmierczak: Dziękuję bardzo. Ja prosiłbym tylko Panią Wójt, żeby powtórzyła informację dot. zakończenia prac budowlanych w Jankowie, bo zapisałem, że mamy 100 dni na opracowanie projektu, a zakończenie prac do 17…?</w:t>
      </w:r>
    </w:p>
    <w:p w:rsidR="00164A81" w:rsidRDefault="00164A81" w:rsidP="00164A81">
      <w:pPr>
        <w:spacing w:after="120"/>
        <w:jc w:val="both"/>
      </w:pPr>
      <w:r>
        <w:t>- Wójt Maria Suplicka: Umowa została podpisana zgodnie ze specyfikacją, a termin wskazany jako zakończenie inwestycji jest 17 grudnia 2021r. i w takim zakresie mogliśmy tą umowę podpisać.</w:t>
      </w:r>
    </w:p>
    <w:p w:rsidR="00164A81" w:rsidRDefault="00164A81" w:rsidP="00164A81">
      <w:pPr>
        <w:spacing w:after="120"/>
        <w:jc w:val="both"/>
      </w:pPr>
      <w:r>
        <w:t>- Radny Marian Kaźmierczak: 17 grudnia…?</w:t>
      </w:r>
    </w:p>
    <w:p w:rsidR="00164A81" w:rsidRDefault="00164A81" w:rsidP="00164A81">
      <w:pPr>
        <w:spacing w:after="120"/>
        <w:jc w:val="both"/>
      </w:pPr>
      <w:r>
        <w:t>- Wójt Maria Suplicka: 2021.</w:t>
      </w:r>
    </w:p>
    <w:p w:rsidR="00164A81" w:rsidRDefault="00164A81" w:rsidP="00164A81">
      <w:pPr>
        <w:spacing w:after="120"/>
        <w:jc w:val="both"/>
      </w:pPr>
      <w:r>
        <w:t>- Radny Marian Kaźmierczak: Dziękuję.</w:t>
      </w:r>
    </w:p>
    <w:p w:rsidR="00747D56" w:rsidRDefault="00164A81" w:rsidP="004E06CA">
      <w:pPr>
        <w:spacing w:after="0"/>
        <w:jc w:val="both"/>
      </w:pPr>
      <w:r>
        <w:t>- Przewodniczący Mariusz Nawrocki: Dziękuję. Czy ktoś z Państwa radnych jeszcze chciałby w tym punkcie zabrać głos? Proszę się rozłączyć, Panie radny. Nie widzę, w takim razie zamykam punkt. Dziękuję Pani Wójt za sprawozdanie. Zamykam punkt 2. Przechodzimy do punktu 3 – Informacja Przewodniczącego Rady Gminy Gniezno o działaniach podejmowanych w okresie międzysesyjnym.</w:t>
      </w:r>
    </w:p>
    <w:p w:rsidR="00122748" w:rsidRDefault="00122748" w:rsidP="004E06CA">
      <w:pPr>
        <w:spacing w:after="0"/>
        <w:jc w:val="both"/>
      </w:pPr>
    </w:p>
    <w:tbl>
      <w:tblPr>
        <w:tblStyle w:val="Tabela-Siatka"/>
        <w:tblW w:w="0" w:type="auto"/>
        <w:tblLook w:val="04A0" w:firstRow="1" w:lastRow="0" w:firstColumn="1" w:lastColumn="0" w:noHBand="0" w:noVBand="1"/>
      </w:tblPr>
      <w:tblGrid>
        <w:gridCol w:w="9062"/>
      </w:tblGrid>
      <w:tr w:rsidR="009C649B" w:rsidTr="00C37A8E">
        <w:tc>
          <w:tcPr>
            <w:tcW w:w="9062" w:type="dxa"/>
            <w:shd w:val="clear" w:color="auto" w:fill="D9D9D9" w:themeFill="background1" w:themeFillShade="D9"/>
          </w:tcPr>
          <w:p w:rsidR="009C649B" w:rsidRDefault="009C649B" w:rsidP="009C649B">
            <w:pPr>
              <w:jc w:val="both"/>
              <w:rPr>
                <w:b/>
              </w:rPr>
            </w:pPr>
            <w:r>
              <w:rPr>
                <w:b/>
              </w:rPr>
              <w:t xml:space="preserve">3. </w:t>
            </w:r>
            <w:r w:rsidR="00621E00" w:rsidRPr="00621E00">
              <w:rPr>
                <w:b/>
              </w:rPr>
              <w:t>Informacja Przewodniczącego Rady Gminy Gniezno o  działaniach  podejmowanych  w  okresie międzysesyjnym</w:t>
            </w:r>
          </w:p>
        </w:tc>
      </w:tr>
    </w:tbl>
    <w:p w:rsidR="00741A99" w:rsidRDefault="00741A99" w:rsidP="00741A99">
      <w:pPr>
        <w:spacing w:after="0" w:line="240" w:lineRule="auto"/>
        <w:jc w:val="both"/>
      </w:pPr>
    </w:p>
    <w:p w:rsidR="000B6CF0" w:rsidRDefault="009C649B" w:rsidP="000B6CF0">
      <w:pPr>
        <w:spacing w:after="0"/>
        <w:jc w:val="both"/>
      </w:pPr>
      <w:r w:rsidRPr="009C649B">
        <w:t xml:space="preserve">- Przewodniczący Mariusz Nawrocki: </w:t>
      </w:r>
      <w:r w:rsidR="000B6CF0">
        <w:t>Drodzy Państwo, ostatnia sesja odbyła się w dniu 27 maja 2021r. W tym okresie odbyły się… Podzieliłem sprawozdanie na 3 części: na posiedzenia Komisji Rady</w:t>
      </w:r>
      <w:r w:rsidR="000B6CF0">
        <w:t xml:space="preserve"> Gminy w okresie międzysesyjnym:</w:t>
      </w:r>
    </w:p>
    <w:p w:rsidR="000B6CF0" w:rsidRDefault="000B6CF0" w:rsidP="000B6CF0">
      <w:pPr>
        <w:spacing w:after="0"/>
        <w:jc w:val="both"/>
      </w:pPr>
      <w:r>
        <w:t>28 maja o godz. 13:00 odbyło się posiedzenie Komisji Rewizyjnej. Na posiedzeniu komisja dokonała analizy dokumentacji następujących zadań:  wykonania nakładki bitumicznej na drodze gminnej nr 287003P w Braciszewie, wykonania nakładki bitumicznej na drodze gminnej nr 287046P w Zdziechowie, opracowania dokumentacji na przebudowę drogi gminnej w m. Dębówiec, dodatkowo remont i wykonanie nakładki bitumicznej.</w:t>
      </w:r>
    </w:p>
    <w:p w:rsidR="000B6CF0" w:rsidRDefault="000B6CF0" w:rsidP="000B6CF0">
      <w:pPr>
        <w:spacing w:after="0"/>
        <w:jc w:val="both"/>
      </w:pPr>
      <w:r>
        <w:t>15 czerwca o godz. 12:00 również posiedzenie Komisji Rewizyjnej. Było to posiedzenie wyjazdowe – wizja lokalna dróg gminnych w m. Braciszewo, Zdziechowa i Dębówiec, przy współudziale osób zainteresowanych oraz przedstawicieli Wójta Gminy Gniezno.</w:t>
      </w:r>
    </w:p>
    <w:p w:rsidR="000B6CF0" w:rsidRDefault="000B6CF0" w:rsidP="000B6CF0">
      <w:pPr>
        <w:spacing w:after="0"/>
        <w:jc w:val="both"/>
      </w:pPr>
      <w:r>
        <w:t>17 czerwca o godz. 8:00 odbyło się posiedzenie Komisji Finansów i Rozwoju Społeczno-Gospodarczego. Było to posiedzenie wyjazdowe w sprawie propozycji lokalizacji Punktu Selektywnej Zbiórki Odpadów Komunalnych w m. Lulkowo i Wola Skorzęcka.</w:t>
      </w:r>
    </w:p>
    <w:p w:rsidR="000B6CF0" w:rsidRDefault="000B6CF0" w:rsidP="000B6CF0">
      <w:pPr>
        <w:spacing w:after="0"/>
        <w:jc w:val="both"/>
      </w:pPr>
      <w:r>
        <w:t xml:space="preserve">21 czerwca odbyło się posiedzenie Komisji Oświaty, Kultury, Sportu i Pomocy Społecznej. </w:t>
      </w:r>
      <w:r>
        <w:t xml:space="preserve">Było podzielone na 3 części. Pierwsza </w:t>
      </w:r>
      <w:r>
        <w:t>część – sprawozdanie z wykonania budżetu Gminy Gniezno na 2020r. Pani Skarbnik przedstawiła informację na temat posiadanych przez gminę świetlic wiejskich i ich wyposażenia. Na zakończenie omówiono projekty uchwał na XXXVIII sesję Rady Gminy Gniezno.</w:t>
      </w:r>
    </w:p>
    <w:p w:rsidR="000B6CF0" w:rsidRDefault="000B6CF0" w:rsidP="000B6CF0">
      <w:pPr>
        <w:spacing w:after="0"/>
        <w:jc w:val="both"/>
      </w:pPr>
      <w:r>
        <w:t>W dniu 22 czerwca o godz. 11:00 odbyło się wspólne posiedzenie Komisji Finansów i Rozwoju Społeczno-Gospodarczego oraz Komisji Gospodarki Rolnej, Ochrony Środowiska i Porządku Publicznego, na którym zostały omówione projekty uchwał na XXXVIII sesję Rady Gminy Gniezno.</w:t>
      </w:r>
    </w:p>
    <w:p w:rsidR="000B6CF0" w:rsidRDefault="000B6CF0" w:rsidP="000B6CF0">
      <w:pPr>
        <w:spacing w:after="0"/>
        <w:jc w:val="both"/>
      </w:pPr>
      <w:r>
        <w:t xml:space="preserve">22 czerwca o godz. 13:00 odbyło się posiedzenie Komisji Rewizyjnej. Członkowie komisji zapoznali się z wnioskiem do Regionalnej Izby Rachunkowej. Posiedzenie nie zostało zakończone i było kontynuowane w dniu dzisiejszym przed sesją od godz. 12:30. Na tym posiedzeniu komisja większością ten wniosek przegłosowała i wniosek zostanie skierowany do Regionalnej Izby Obrachunkowej. </w:t>
      </w:r>
    </w:p>
    <w:p w:rsidR="000B6CF0" w:rsidRDefault="000B6CF0" w:rsidP="000B6CF0">
      <w:pPr>
        <w:spacing w:after="0"/>
        <w:jc w:val="both"/>
      </w:pPr>
      <w:r>
        <w:t>Taka jeszcze informacja techniczna – Przewodniczący Komisji Oświaty, Kultury, Sportu i Pomocy Społecznej zaplanował na 31 sierpnia posiedzenie wyjazdowe. Będzie to wizytacja szkół i przedszkoli, ocena stanu przygotowania do nowego roku szkolnego. To takie jest rutynowe, jak co roku.</w:t>
      </w:r>
      <w:r>
        <w:t xml:space="preserve"> </w:t>
      </w:r>
      <w:r>
        <w:t xml:space="preserve">Z końcem </w:t>
      </w:r>
      <w:r>
        <w:lastRenderedPageBreak/>
        <w:t xml:space="preserve">sierpnia komisja wyjeżdża w teren i bada czy szkoły są przygotowane do nowego roku szkolnego. To by było tyle w kwestii prac poszczególnych komisji. </w:t>
      </w:r>
    </w:p>
    <w:p w:rsidR="000B6CF0" w:rsidRDefault="000B6CF0" w:rsidP="000B6CF0">
      <w:pPr>
        <w:spacing w:after="0"/>
        <w:jc w:val="both"/>
      </w:pPr>
      <w:r>
        <w:t>Punkt 2 – pisma, które wpłynęły do Rady w okresie sprawozdawczym:</w:t>
      </w:r>
    </w:p>
    <w:p w:rsidR="000B6CF0" w:rsidRDefault="000B6CF0" w:rsidP="000B6CF0">
      <w:pPr>
        <w:spacing w:after="0"/>
        <w:jc w:val="both"/>
      </w:pPr>
      <w:r>
        <w:t>31 maja 2021r</w:t>
      </w:r>
      <w:r>
        <w:t>. Wójt Gminy Gniezno skierował R</w:t>
      </w:r>
      <w:r>
        <w:t>aport o stanie</w:t>
      </w:r>
      <w:r>
        <w:t xml:space="preserve"> gminy i otrzymali Państwo ten R</w:t>
      </w:r>
      <w:r>
        <w:t>aport.</w:t>
      </w:r>
    </w:p>
    <w:p w:rsidR="000B6CF0" w:rsidRDefault="000B6CF0" w:rsidP="000B6CF0">
      <w:pPr>
        <w:spacing w:after="0"/>
        <w:jc w:val="both"/>
      </w:pPr>
      <w:r>
        <w:t>Nim będziemy się zajmować w miesiącu lipcu na sesji.</w:t>
      </w:r>
    </w:p>
    <w:p w:rsidR="000B6CF0" w:rsidRDefault="000B6CF0" w:rsidP="000B6CF0">
      <w:pPr>
        <w:spacing w:after="0"/>
        <w:jc w:val="both"/>
      </w:pPr>
      <w:r>
        <w:t>14 czerwca Komisja Rewizyjna Rady Gminy Gniezno skierowała wniosek do Przewodniczącego Rady o wystąpienie do Wójta Gminy Gniezno o poradę prawną innej kancelarii prawnej przy analizie dróg w Braciszewie, Zdziechowie i Dębówcu. Wniosek został przekazany do Wójta Gminy Gniezno.</w:t>
      </w:r>
    </w:p>
    <w:p w:rsidR="000B6CF0" w:rsidRDefault="000B6CF0" w:rsidP="000B6CF0">
      <w:pPr>
        <w:spacing w:after="0"/>
        <w:jc w:val="both"/>
      </w:pPr>
      <w:r>
        <w:t>Punkt 3 – reprezentowanie Rady Gminy Gniezno:</w:t>
      </w:r>
    </w:p>
    <w:p w:rsidR="000B6CF0" w:rsidRDefault="000B6CF0" w:rsidP="000B6CF0">
      <w:pPr>
        <w:spacing w:after="0"/>
        <w:jc w:val="both"/>
      </w:pPr>
      <w:r>
        <w:t>28 maja uczestniczyłem w takim spotkaniu samorządowców w m. Janowiec  na zaproszenie burmistrza Janowca w sprawie reaktywacji linii kolejowej nr 281, tj. stara linia na odcinku Oleśnica-Chojnice. Odcinek istotny dla nas to jest odcinek między m. Gniezno-Winiary, a Janowcem.</w:t>
      </w:r>
      <w:r>
        <w:t xml:space="preserve"> </w:t>
      </w:r>
      <w:r>
        <w:t xml:space="preserve">Po drodze mamy </w:t>
      </w:r>
      <w:proofErr w:type="spellStart"/>
      <w:r>
        <w:t>Zdziechowę</w:t>
      </w:r>
      <w:proofErr w:type="spellEnd"/>
      <w:r>
        <w:t>. Jeżeli ktoś z Państwa jest zainteresowany to szczegóły przekażę po sesji. Generalnie powiem tyle, że linia jest linią krajową i jeżeli nie będzie woli na szczeblu centralnym to nie będzie również szansy na pieniądze, żeby ją reaktywować na całym odcinku.</w:t>
      </w:r>
    </w:p>
    <w:p w:rsidR="00D71680" w:rsidRDefault="00D71680" w:rsidP="000B6CF0">
      <w:pPr>
        <w:spacing w:after="0"/>
        <w:jc w:val="both"/>
      </w:pPr>
      <w:r>
        <w:t>W dniu dzisiejszym Zarząd Oddziału Gminnego Z</w:t>
      </w:r>
      <w:r w:rsidR="000B6CF0">
        <w:t>wiązku OSP złożył zaproszeni</w:t>
      </w:r>
      <w:r>
        <w:t>e dla Przewodniczącego Rady na Zjazd Oddziału Gminnego Z</w:t>
      </w:r>
      <w:r w:rsidR="000B6CF0">
        <w:t xml:space="preserve">wiązku OSP w Gnieźnie, który odbędzie się w dniu 20 lipca 2021r. w Mnichowie. </w:t>
      </w:r>
    </w:p>
    <w:p w:rsidR="000B6CF0" w:rsidRDefault="000B6CF0" w:rsidP="000B6CF0">
      <w:pPr>
        <w:spacing w:after="0"/>
        <w:jc w:val="both"/>
      </w:pPr>
      <w:r>
        <w:t>To tyle, krótkie sprawozdanie. Czy Państwo radni mają jakieś pytania?</w:t>
      </w:r>
    </w:p>
    <w:p w:rsidR="000B6CF0" w:rsidRDefault="000B6CF0" w:rsidP="00D71680">
      <w:pPr>
        <w:spacing w:after="120"/>
        <w:jc w:val="both"/>
      </w:pPr>
      <w:r>
        <w:t>Proszę bardzo, udzielam głosu Pani radnej Marii Brykczyńskiej. Proszę bardzo, Pani radna.</w:t>
      </w:r>
    </w:p>
    <w:p w:rsidR="000B6CF0" w:rsidRDefault="000B6CF0" w:rsidP="00D71680">
      <w:pPr>
        <w:spacing w:after="120"/>
        <w:jc w:val="both"/>
      </w:pPr>
      <w:r>
        <w:t>- Radna Maria Brykczyńska: Dziękuję bardzo. Ja tylko chciałam nadmienić to przy okazji komisji, że Komisja Gospodarki Rolnej, Ochrony Środowiska i Porządku Publicznego – wyjazdowa – związana z infrastrukturą kanalizacyjną i wodociągową, odbędzie się najprawdopodobniej 30 sierpnia.</w:t>
      </w:r>
      <w:r w:rsidR="00D71680">
        <w:t xml:space="preserve"> </w:t>
      </w:r>
      <w:r>
        <w:t>Zapraszam też osoby spoza komisji, jeżeli będą zainteresowane.</w:t>
      </w:r>
    </w:p>
    <w:p w:rsidR="005737E3" w:rsidRDefault="000B6CF0" w:rsidP="00D71680">
      <w:pPr>
        <w:spacing w:after="120"/>
        <w:jc w:val="both"/>
      </w:pPr>
      <w:r>
        <w:t>- Przewodniczący Mariusz Nawrocki: Już się wystraszyłem, że coś pominąłem. Dziękuję Państwu</w:t>
      </w:r>
      <w:r w:rsidR="00D71680">
        <w:t xml:space="preserve"> </w:t>
      </w:r>
      <w:r>
        <w:t>za wysłuchanie. Zamykam punkt 3, bo nie ma zgłoszeń. Przechodzimy do punktu 4</w:t>
      </w:r>
      <w:r w:rsidR="00E277C1">
        <w:t xml:space="preserve"> – do podjęcia uchwał w sprawie.</w:t>
      </w:r>
    </w:p>
    <w:p w:rsidR="00681F8B" w:rsidRPr="0065383E" w:rsidRDefault="00681F8B" w:rsidP="0065383E">
      <w:pPr>
        <w:spacing w:after="0"/>
        <w:jc w:val="both"/>
      </w:pPr>
    </w:p>
    <w:tbl>
      <w:tblPr>
        <w:tblStyle w:val="Tabela-Siatka"/>
        <w:tblW w:w="0" w:type="auto"/>
        <w:tblLook w:val="04A0" w:firstRow="1" w:lastRow="0" w:firstColumn="1" w:lastColumn="0" w:noHBand="0" w:noVBand="1"/>
      </w:tblPr>
      <w:tblGrid>
        <w:gridCol w:w="9062"/>
      </w:tblGrid>
      <w:tr w:rsidR="00A54773" w:rsidTr="00A54773">
        <w:tc>
          <w:tcPr>
            <w:tcW w:w="9062" w:type="dxa"/>
            <w:shd w:val="clear" w:color="auto" w:fill="BFBFBF" w:themeFill="background1" w:themeFillShade="BF"/>
          </w:tcPr>
          <w:p w:rsidR="00A54773" w:rsidRPr="00A54773" w:rsidRDefault="00004BCD" w:rsidP="00F96661">
            <w:pPr>
              <w:jc w:val="both"/>
              <w:rPr>
                <w:b/>
              </w:rPr>
            </w:pPr>
            <w:r>
              <w:rPr>
                <w:b/>
              </w:rPr>
              <w:t>4</w:t>
            </w:r>
            <w:r w:rsidR="00A54773" w:rsidRPr="00A54773">
              <w:rPr>
                <w:b/>
              </w:rPr>
              <w:t>. Podjęcie uchwał w sprawie:</w:t>
            </w:r>
          </w:p>
        </w:tc>
      </w:tr>
      <w:tr w:rsidR="00A54773" w:rsidTr="00A54773">
        <w:tc>
          <w:tcPr>
            <w:tcW w:w="9062" w:type="dxa"/>
            <w:shd w:val="clear" w:color="auto" w:fill="D9D9D9" w:themeFill="background1" w:themeFillShade="D9"/>
          </w:tcPr>
          <w:p w:rsidR="00A54773" w:rsidRPr="00A54773" w:rsidRDefault="00A54773" w:rsidP="00877EFF">
            <w:pPr>
              <w:jc w:val="both"/>
              <w:rPr>
                <w:b/>
              </w:rPr>
            </w:pPr>
            <w:r w:rsidRPr="00A54773">
              <w:rPr>
                <w:b/>
              </w:rPr>
              <w:t xml:space="preserve">a) </w:t>
            </w:r>
            <w:r w:rsidR="004E77B0" w:rsidRPr="004E77B0">
              <w:rPr>
                <w:b/>
              </w:rPr>
              <w:t>zmiany uchwały budżetowej na 2021 r</w:t>
            </w:r>
            <w:r w:rsidR="00114BBE">
              <w:rPr>
                <w:b/>
              </w:rPr>
              <w:t>.</w:t>
            </w:r>
          </w:p>
        </w:tc>
      </w:tr>
    </w:tbl>
    <w:p w:rsidR="00E3588F" w:rsidRDefault="00E3588F" w:rsidP="0065383E">
      <w:pPr>
        <w:spacing w:after="0"/>
        <w:jc w:val="both"/>
      </w:pPr>
    </w:p>
    <w:p w:rsidR="00D71680" w:rsidRDefault="00A54773" w:rsidP="00D71680">
      <w:pPr>
        <w:jc w:val="both"/>
      </w:pPr>
      <w:r w:rsidRPr="00A54773">
        <w:t xml:space="preserve">- Przewodniczący Mariusz Nawrocki: </w:t>
      </w:r>
      <w:r w:rsidR="00D71680">
        <w:t>Dzisiaj mamy przewidziane procedowanie 5 projektów uchwał.</w:t>
      </w:r>
      <w:r w:rsidR="00E277C1">
        <w:t xml:space="preserve"> </w:t>
      </w:r>
      <w:r w:rsidR="00D71680">
        <w:t>Pierwszy projekt w sprawie zmiany uchwały budżetowej na 2021r. Udzielam głosu Skarbnikowi Gminy Gniezno – Pani Lidii Lebizon.</w:t>
      </w:r>
    </w:p>
    <w:p w:rsidR="00D71680" w:rsidRDefault="00D71680" w:rsidP="00E277C1">
      <w:pPr>
        <w:spacing w:after="0"/>
        <w:jc w:val="both"/>
      </w:pPr>
      <w:r>
        <w:t>- Skarbnik Lidia Lebizon: Panie Przewodniczący, szanowni Państwo. Uchwała w sprawie zmiany uchwały budżetowej na 2021r. została szczegółowo omówiona na pracach Komisji Rady Gminy Gniezno. Ja sobie pozwolę tylko przytoczyć tutaj najważniejsze rzeczy.</w:t>
      </w:r>
      <w:r w:rsidR="00E277C1">
        <w:t xml:space="preserve"> </w:t>
      </w:r>
      <w:r>
        <w:t>Zwiększa się ustaloną w §1 ust. 1 uchwały budżetowej po zmianach łączną kwotę dochodów budżetu na 2021r. o kwotę 23.450zł do kwoty 73.490.068,91zł w tym: dochody bieżące zwiększa się o kwotę 23.450zł do kwoty 68.736.986,42zł. Dochody majątkowe w kwocie 4.753.082,49zł pozostają bez zmian. Zwiększa się ustaloną w §1 ust. 2 pkt. 1 łączną kwotę dotacji celowych na realizację zadań z zakresu administracji rządowej i innych zadań zleconych odrębnymi ustawami o kwotę 10.000zł do kwoty 21.621.076,87zł. Zwiększa się ustaloną w §2 ust. 1 uchwały budżetowej po zmianach łączną kwotę wydatków budżetu na 2021r. o kwotę 23.450zł do kwoty 76.147.768,91zł z tego:</w:t>
      </w:r>
      <w:r w:rsidR="00E277C1">
        <w:t xml:space="preserve"> </w:t>
      </w:r>
      <w:r>
        <w:t>wydatki bieżące zwiększa się o kwotę 38.</w:t>
      </w:r>
      <w:r w:rsidR="00E277C1">
        <w:t>450zł do kwoty 64.108.699,02zł, w</w:t>
      </w:r>
      <w:r>
        <w:t>ydatki majątkowe zmniejsza się o kwotę 15.000zł do kwoty 12.039.069,89zł.</w:t>
      </w:r>
      <w:r w:rsidR="00E277C1">
        <w:t xml:space="preserve"> </w:t>
      </w:r>
      <w:r>
        <w:t xml:space="preserve">Zwiększa się ustaloną w §2 ust. 2 pkt. 1 łączną kwotę planowanych wydatków na realizację zadań z </w:t>
      </w:r>
      <w:r>
        <w:lastRenderedPageBreak/>
        <w:t>zakresu administracji rządowej i innych zadań zleconych odrębnymi ustawami o kwotę 10.000zł do kwoty 21.621.076,87zł. Adekwatnie załącznik nr 1 – dochody budżetowej, nr 1a – dotacje celowe, 2 – wydatki budżetowe, 2a – wydatki na realizację zadań z zakresu administracji rządowej, nr 4 – zadania majątkowe, nr 6 – dochody z tytułu opłat i kar, nr 7 – zestawienie wydatków funduszu sołeckiego na rok budżetowy 2021, wprowadza się w sposób określony w niniejszej uchwale.</w:t>
      </w:r>
    </w:p>
    <w:p w:rsidR="00D71680" w:rsidRDefault="00D71680" w:rsidP="00D71680">
      <w:pPr>
        <w:jc w:val="both"/>
      </w:pPr>
      <w:r>
        <w:t>Jednocześnie chciałabym sprostować oczywistą omyłkę pisarską w uzasadnieniu, gdzie przy zmniejszaniu wydatków na koncepcję rozbudowy kanalizacji na terenie Gminy Gniezno, oczywiście w wyniku przeprowadzonego postępowania o zamówienie publiczne wartość kosztorysowa okazała się niższa od rzeczywistej. Dziękuję.</w:t>
      </w:r>
    </w:p>
    <w:p w:rsidR="00D71680" w:rsidRDefault="00D71680" w:rsidP="00D71680">
      <w:pPr>
        <w:jc w:val="both"/>
      </w:pPr>
      <w:r>
        <w:t>- Przewodniczący Mariusz Nawrocki: W którym to jest miejscu, Pani Skarbnik?</w:t>
      </w:r>
    </w:p>
    <w:p w:rsidR="00D71680" w:rsidRDefault="00D71680" w:rsidP="00D71680">
      <w:pPr>
        <w:jc w:val="both"/>
      </w:pPr>
      <w:r>
        <w:t>- Skarbnik Lidia Lebizon: W uzasadnieniu. Pomyłka pisarska. Powinno być „niższa”, a jest „wyższa” od rzeczywistej, bo zmniejszamy kwotę, więc oczywiście, że jest niższa.</w:t>
      </w:r>
    </w:p>
    <w:p w:rsidR="00D71680" w:rsidRDefault="00D71680" w:rsidP="00D71680">
      <w:pPr>
        <w:jc w:val="both"/>
      </w:pPr>
      <w:r>
        <w:t>- Przewodniczący Mariusz Nawrocki: Dobrze. Czyli jak będę poddawał uchwałę pod głosowanie, będziemy głosować z poprawką.</w:t>
      </w:r>
    </w:p>
    <w:p w:rsidR="00D71680" w:rsidRDefault="00D71680" w:rsidP="00D71680">
      <w:pPr>
        <w:jc w:val="both"/>
      </w:pPr>
      <w:r>
        <w:t>- Skarbnik Lidia Lebizon: Tak.</w:t>
      </w:r>
    </w:p>
    <w:p w:rsidR="00D71680" w:rsidRDefault="00D71680" w:rsidP="00D71680">
      <w:pPr>
        <w:jc w:val="both"/>
      </w:pPr>
      <w:r>
        <w:t>- Przewodniczący Mariusz Nawrocki: Dziękuję Pani Skarbnik.</w:t>
      </w:r>
    </w:p>
    <w:p w:rsidR="00D71680" w:rsidRDefault="00D71680" w:rsidP="00D71680">
      <w:pPr>
        <w:jc w:val="both"/>
      </w:pPr>
      <w:r>
        <w:t>- Skarbnik Lidia Lebizon: Dziękuję.</w:t>
      </w:r>
    </w:p>
    <w:p w:rsidR="00D71680" w:rsidRDefault="00D71680" w:rsidP="00D71680">
      <w:pPr>
        <w:jc w:val="both"/>
      </w:pPr>
      <w:r>
        <w:t>- Przewodniczący Mariusz Nawrocki: Otwieram dyskusję nad tym punktem. Zanim Państwo będą pytania zadawali, dopytam o opinię właściwych komisji. Proszę, jaka była opinia Komisji Finansów i Rozwoju Społeczno-Gospodarczego? Proszę, Panie Przewodniczący.</w:t>
      </w:r>
    </w:p>
    <w:p w:rsidR="00D71680" w:rsidRDefault="00D71680" w:rsidP="00D71680">
      <w:pPr>
        <w:jc w:val="both"/>
      </w:pPr>
      <w:r>
        <w:t>- Radny Patryk Dobrzyński: Dziękuję Panie Przewodniczący. Komisja Finansów i Rozwoju Społeczno-Gospodarczego w zakresie swoich kompetencji dzisiejszych uchwał, wszystkie opinie były pozytywne. Dziękuję.</w:t>
      </w:r>
    </w:p>
    <w:p w:rsidR="00D71680" w:rsidRDefault="00D71680" w:rsidP="00D71680">
      <w:pPr>
        <w:jc w:val="both"/>
      </w:pPr>
      <w:r>
        <w:t>- Przewodniczący Mariusz Nawrocki: Dziękuję bardzo. Komisja Gospodarki Rolnej, Ochrony Środowiska i Porządku Publicznego? Proszę bardzo.</w:t>
      </w:r>
    </w:p>
    <w:p w:rsidR="00D71680" w:rsidRDefault="00D71680" w:rsidP="00D71680">
      <w:pPr>
        <w:jc w:val="both"/>
      </w:pPr>
      <w:r>
        <w:t>- Radna Maria Brykczyńska: Również opinia komisji była pozytywna jednogłośnie.</w:t>
      </w:r>
    </w:p>
    <w:p w:rsidR="00D71680" w:rsidRDefault="00D71680" w:rsidP="00D71680">
      <w:pPr>
        <w:jc w:val="both"/>
      </w:pPr>
      <w:r>
        <w:t>- Przewodniczący Mariusz Nawrocki: Nad tym projektem, tak?</w:t>
      </w:r>
    </w:p>
    <w:p w:rsidR="00D71680" w:rsidRDefault="00D71680" w:rsidP="00D71680">
      <w:pPr>
        <w:jc w:val="both"/>
      </w:pPr>
      <w:r>
        <w:t>- Radna Maria Brykczyńska: Nad tym projektem.</w:t>
      </w:r>
    </w:p>
    <w:p w:rsidR="00D71680" w:rsidRDefault="00D71680" w:rsidP="00E277C1">
      <w:pPr>
        <w:spacing w:after="0"/>
        <w:jc w:val="both"/>
      </w:pPr>
      <w:r>
        <w:t>- Przewodniczący Mariusz Nawrocki: Dziękuję bardzo, dziękuję. Drodzy Państwo, czy ktoś chciałby zadać pytanie dotyczące projektu uchwały? Nie widzę, w takim razie zamykam dyskusję.</w:t>
      </w:r>
    </w:p>
    <w:p w:rsidR="00421ACD" w:rsidRDefault="00D71680" w:rsidP="004E06CA">
      <w:pPr>
        <w:spacing w:after="0"/>
        <w:jc w:val="both"/>
      </w:pPr>
      <w:r>
        <w:t>Poddaję pod głosowanie projekt uchwały w sprawie zmiany uchwały budżetowej na 2021r.</w:t>
      </w:r>
      <w:r w:rsidR="00E277C1">
        <w:t xml:space="preserve"> </w:t>
      </w:r>
      <w:r>
        <w:t>Kto z Pań i Panów radnych jest za podjęciem uchwały – proszę o podniesienie ręki i oddanie głosu za pulpicie. Kto jest przeciwny i kto wstrzymał się od głosowania?</w:t>
      </w:r>
    </w:p>
    <w:p w:rsidR="00E277C1" w:rsidRDefault="00E277C1" w:rsidP="004E06CA">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2657A9" w:rsidTr="00AA3CA3">
        <w:tc>
          <w:tcPr>
            <w:tcW w:w="9062" w:type="dxa"/>
            <w:shd w:val="clear" w:color="auto" w:fill="F2F2F2" w:themeFill="background1" w:themeFillShade="F2"/>
          </w:tcPr>
          <w:p w:rsidR="002657A9" w:rsidRDefault="002657A9" w:rsidP="00AA3CA3">
            <w:pPr>
              <w:spacing w:line="276" w:lineRule="auto"/>
              <w:jc w:val="both"/>
            </w:pPr>
            <w:r>
              <w:t>Głosowanie:</w:t>
            </w:r>
          </w:p>
          <w:p w:rsidR="002657A9" w:rsidRPr="00697328" w:rsidRDefault="002657A9" w:rsidP="00AA3CA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114BBE">
              <w:rPr>
                <w:rFonts w:eastAsia="Times New Roman" w:cstheme="minorHAnsi"/>
                <w:szCs w:val="24"/>
                <w:lang w:eastAsia="pl-PL"/>
              </w:rPr>
              <w:t>15</w:t>
            </w:r>
          </w:p>
          <w:p w:rsidR="002657A9" w:rsidRPr="00697328" w:rsidRDefault="002657A9" w:rsidP="00AA3CA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D9422C">
              <w:rPr>
                <w:rFonts w:eastAsia="Times New Roman" w:cstheme="minorHAnsi"/>
                <w:szCs w:val="24"/>
                <w:lang w:eastAsia="pl-PL"/>
              </w:rPr>
              <w:t>0</w:t>
            </w:r>
          </w:p>
          <w:p w:rsidR="002657A9" w:rsidRDefault="002657A9" w:rsidP="00AA3CA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114BBE">
              <w:rPr>
                <w:rFonts w:eastAsia="Times New Roman" w:cstheme="minorHAnsi"/>
                <w:szCs w:val="24"/>
                <w:lang w:eastAsia="pl-PL"/>
              </w:rPr>
              <w:t>0</w:t>
            </w:r>
          </w:p>
          <w:p w:rsidR="002657A9" w:rsidRDefault="002657A9" w:rsidP="00AA3CA3">
            <w:pPr>
              <w:jc w:val="center"/>
              <w:rPr>
                <w:rFonts w:eastAsia="Times New Roman" w:cstheme="minorHAnsi"/>
                <w:szCs w:val="24"/>
                <w:lang w:eastAsia="pl-PL"/>
              </w:rPr>
            </w:pPr>
          </w:p>
          <w:p w:rsidR="002657A9" w:rsidRDefault="002657A9" w:rsidP="00114BBE">
            <w:pPr>
              <w:jc w:val="both"/>
            </w:pPr>
            <w:r>
              <w:rPr>
                <w:rFonts w:eastAsia="Times New Roman" w:cstheme="minorHAnsi"/>
                <w:b/>
                <w:szCs w:val="24"/>
                <w:lang w:eastAsia="pl-PL"/>
              </w:rPr>
              <w:t xml:space="preserve">Rada Gminy Gniezno </w:t>
            </w:r>
            <w:r w:rsidR="00E277C1" w:rsidRPr="00E277C1">
              <w:rPr>
                <w:rFonts w:eastAsia="Times New Roman" w:cstheme="minorHAnsi"/>
                <w:b/>
                <w:szCs w:val="24"/>
                <w:lang w:eastAsia="pl-PL"/>
              </w:rPr>
              <w:t>jednogłośnie przyjęła uchwałę</w:t>
            </w:r>
            <w:r w:rsidR="00E277C1">
              <w:t xml:space="preserve"> </w:t>
            </w:r>
            <w:r w:rsidR="00E277C1" w:rsidRPr="00E277C1">
              <w:rPr>
                <w:rFonts w:eastAsia="Times New Roman" w:cstheme="minorHAnsi"/>
                <w:b/>
                <w:szCs w:val="24"/>
                <w:lang w:eastAsia="pl-PL"/>
              </w:rPr>
              <w:t>nr XXXVIII/282/2021 Rady Gminy Gniezno z dnia 24 czerwca 2021 r. w sprawie zmiany uchwały budżetowej na 2021 r.</w:t>
            </w:r>
          </w:p>
        </w:tc>
      </w:tr>
    </w:tbl>
    <w:p w:rsidR="00114BBE" w:rsidRDefault="00114BBE" w:rsidP="00114BBE">
      <w:pPr>
        <w:spacing w:after="0"/>
        <w:jc w:val="both"/>
      </w:pPr>
    </w:p>
    <w:p w:rsidR="00114BBE" w:rsidRDefault="002657A9" w:rsidP="00E277C1">
      <w:pPr>
        <w:spacing w:after="120"/>
        <w:jc w:val="both"/>
      </w:pPr>
      <w:r w:rsidRPr="002657A9">
        <w:t xml:space="preserve">- Przewodniczący Mariusz Nawrocki: </w:t>
      </w:r>
      <w:r w:rsidR="00E277C1">
        <w:t>Dziękuję.</w:t>
      </w:r>
      <w:r w:rsidR="00E277C1">
        <w:t xml:space="preserve"> </w:t>
      </w:r>
      <w:r w:rsidR="00E277C1">
        <w:t>Uchwała została podjęta jednogłośnie – 15 osób opowiedziało się za jej podjęciem.</w:t>
      </w:r>
      <w:r w:rsidR="00E277C1">
        <w:t xml:space="preserve"> </w:t>
      </w:r>
      <w:r w:rsidR="00E277C1">
        <w:t>Dziękuję Państwu za głosowanie. Przechodzimy do kolejnego projektu – do uchwały zmieniającej uchwałę w sprawie uchwalenia Wieloletniej Prognozy Finansowej Gminy Gniezno.</w:t>
      </w:r>
      <w:r w:rsidR="00114BBE" w:rsidRPr="00114BBE">
        <w:t xml:space="preserve"> </w:t>
      </w:r>
    </w:p>
    <w:p w:rsidR="00004BCD" w:rsidRDefault="00004BCD" w:rsidP="00657459">
      <w:pPr>
        <w:spacing w:after="0"/>
        <w:jc w:val="both"/>
      </w:pPr>
    </w:p>
    <w:tbl>
      <w:tblPr>
        <w:tblStyle w:val="Tabela-Siatka"/>
        <w:tblW w:w="0" w:type="auto"/>
        <w:tblLook w:val="04A0" w:firstRow="1" w:lastRow="0" w:firstColumn="1" w:lastColumn="0" w:noHBand="0" w:noVBand="1"/>
      </w:tblPr>
      <w:tblGrid>
        <w:gridCol w:w="9062"/>
      </w:tblGrid>
      <w:tr w:rsidR="0037098B" w:rsidTr="0037098B">
        <w:tc>
          <w:tcPr>
            <w:tcW w:w="9062" w:type="dxa"/>
            <w:shd w:val="clear" w:color="auto" w:fill="D9D9D9" w:themeFill="background1" w:themeFillShade="D9"/>
          </w:tcPr>
          <w:p w:rsidR="0037098B" w:rsidRPr="004E2504" w:rsidRDefault="0037098B" w:rsidP="004E77B0">
            <w:pPr>
              <w:jc w:val="both"/>
              <w:rPr>
                <w:b/>
                <w:vertAlign w:val="superscript"/>
              </w:rPr>
            </w:pPr>
            <w:r w:rsidRPr="0037098B">
              <w:rPr>
                <w:b/>
              </w:rPr>
              <w:t xml:space="preserve">b) </w:t>
            </w:r>
            <w:r w:rsidR="009D30C0" w:rsidRPr="009D30C0">
              <w:rPr>
                <w:b/>
              </w:rPr>
              <w:t>zmieniająca uchwałę w sprawie uchwalenia Wieloletniej Prognozy Finansowej Gminy Gniezno</w:t>
            </w:r>
          </w:p>
        </w:tc>
      </w:tr>
    </w:tbl>
    <w:p w:rsidR="00421ACD" w:rsidRDefault="00421ACD" w:rsidP="00421ACD">
      <w:pPr>
        <w:spacing w:after="0"/>
        <w:jc w:val="both"/>
      </w:pPr>
    </w:p>
    <w:p w:rsidR="00E277C1" w:rsidRDefault="0037098B" w:rsidP="00E277C1">
      <w:pPr>
        <w:jc w:val="both"/>
      </w:pPr>
      <w:r w:rsidRPr="0037098B">
        <w:t xml:space="preserve">- Przewodniczący Mariusz Nawrocki: </w:t>
      </w:r>
      <w:r w:rsidR="00E277C1">
        <w:t>Oddaję głos Pani Skarbnik, proszę bardzo.</w:t>
      </w:r>
    </w:p>
    <w:p w:rsidR="00E277C1" w:rsidRDefault="00E277C1" w:rsidP="00E277C1">
      <w:pPr>
        <w:jc w:val="both"/>
      </w:pPr>
      <w:r>
        <w:t>- Skarbnik Lidia Lebizon: Dziękuję. Panie Przewodniczący, szanowni Państwo, uchwała zmieniająca uchwałę w sprawie uchwalenia Wieloletniej Prognozy Finansowej Gminy Gniezno również została szczegółowo omówiona na pracach Komisji Rady Gminy Gniezno. Ja tylko przytoczę najważniejsze sprawy. W uchwale nr XXXIII/249/2021 Rady Gminy Gniezno z dnia 28 stycznia 2021 w sprawie zmiany Wieloletniej Prognozy Finansowej Gminy Gniezno, wprowadza się następujące zmiany:</w:t>
      </w:r>
      <w:r>
        <w:t xml:space="preserve"> w</w:t>
      </w:r>
      <w:r>
        <w:t xml:space="preserve"> załączniku nr 1 „Wieloletnia Prognoza Finansowa” wprowadza się zmianę zgodnie z załącznikiem do niniejszej uchwały,</w:t>
      </w:r>
      <w:r>
        <w:t xml:space="preserve"> który stanowi integralną część, w</w:t>
      </w:r>
      <w:r>
        <w:t xml:space="preserve"> załączniku nr 2 „Wieloletnie Przedsięwzięcia Finansowe” wprowadza się zmianę zgodnie z załącznikiem do niniejszej uchwały, który stanowi integralną część. Dziękuję.</w:t>
      </w:r>
    </w:p>
    <w:p w:rsidR="00E277C1" w:rsidRDefault="00E277C1" w:rsidP="00E277C1">
      <w:pPr>
        <w:spacing w:after="0"/>
        <w:jc w:val="both"/>
      </w:pPr>
      <w:r>
        <w:t>- Przewodniczący Mariusz Nawrocki: Dziękuję Pani Skarbnik. Otwieram dyskusję i przypominam Państwu, że właściwe komisje zaopiniowały ten projekt pozytywnie. Czy Państwo mają pytania, zgłaszają pytania do tego projektu? Nie widzę, w takim razie dziękuję Pani Skarbnik.</w:t>
      </w:r>
    </w:p>
    <w:p w:rsidR="00657459" w:rsidRDefault="00E277C1" w:rsidP="004E06CA">
      <w:pPr>
        <w:spacing w:after="0"/>
        <w:jc w:val="both"/>
      </w:pPr>
      <w:r>
        <w:t>Poddaję pod głosowanie projekt uchwały zmieniającej uchwałę w sprawie uchwalenia Wieloletniej Prognozy Finansowej Gminy Gniezno pod głosowanie. Kto z Pań i Panów radnych jest za podjęciem uchwały – proszę o podniesienie ręki i oddanie głosu na pulpicie. Kto jest przeciwny? Kto się wstrzymuje?</w:t>
      </w:r>
    </w:p>
    <w:p w:rsidR="00004BCD" w:rsidRDefault="00004BCD" w:rsidP="004E06CA">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114BBE" w:rsidTr="00164A81">
        <w:tc>
          <w:tcPr>
            <w:tcW w:w="9062" w:type="dxa"/>
            <w:shd w:val="clear" w:color="auto" w:fill="F2F2F2" w:themeFill="background1" w:themeFillShade="F2"/>
          </w:tcPr>
          <w:p w:rsidR="00114BBE" w:rsidRDefault="00114BBE" w:rsidP="00164A81">
            <w:pPr>
              <w:spacing w:line="276" w:lineRule="auto"/>
              <w:jc w:val="both"/>
            </w:pPr>
            <w:r>
              <w:t>Głosowanie:</w:t>
            </w:r>
          </w:p>
          <w:p w:rsidR="00114BBE" w:rsidRPr="00697328" w:rsidRDefault="00114BBE" w:rsidP="00164A81">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114BBE" w:rsidRPr="00697328" w:rsidRDefault="00114BBE" w:rsidP="00164A81">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14BBE" w:rsidRDefault="00114BBE" w:rsidP="00164A81">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114BBE" w:rsidRDefault="00114BBE" w:rsidP="00164A81">
            <w:pPr>
              <w:jc w:val="center"/>
              <w:rPr>
                <w:rFonts w:eastAsia="Times New Roman" w:cstheme="minorHAnsi"/>
                <w:szCs w:val="24"/>
                <w:lang w:eastAsia="pl-PL"/>
              </w:rPr>
            </w:pPr>
          </w:p>
          <w:p w:rsidR="00114BBE" w:rsidRDefault="00114BBE" w:rsidP="002E0A88">
            <w:pPr>
              <w:jc w:val="both"/>
            </w:pPr>
            <w:r>
              <w:rPr>
                <w:rFonts w:eastAsia="Times New Roman" w:cstheme="minorHAnsi"/>
                <w:b/>
                <w:szCs w:val="24"/>
                <w:lang w:eastAsia="pl-PL"/>
              </w:rPr>
              <w:t xml:space="preserve">Rada Gminy Gniezno </w:t>
            </w:r>
            <w:r w:rsidR="002E0A88">
              <w:rPr>
                <w:rFonts w:eastAsia="Times New Roman" w:cstheme="minorHAnsi"/>
                <w:b/>
                <w:szCs w:val="24"/>
                <w:lang w:eastAsia="pl-PL"/>
              </w:rPr>
              <w:t xml:space="preserve">jednogłośnie </w:t>
            </w:r>
            <w:r>
              <w:rPr>
                <w:rFonts w:eastAsia="Times New Roman" w:cstheme="minorHAnsi"/>
                <w:b/>
                <w:szCs w:val="24"/>
                <w:lang w:eastAsia="pl-PL"/>
              </w:rPr>
              <w:t>przyjęła uchwałę</w:t>
            </w:r>
            <w:r w:rsidRPr="00657459">
              <w:rPr>
                <w:rFonts w:eastAsia="Times New Roman" w:cstheme="minorHAnsi"/>
                <w:b/>
                <w:szCs w:val="24"/>
                <w:lang w:eastAsia="pl-PL"/>
              </w:rPr>
              <w:t xml:space="preserve"> </w:t>
            </w:r>
            <w:r w:rsidR="00E277C1" w:rsidRPr="00E277C1">
              <w:rPr>
                <w:rFonts w:eastAsia="Times New Roman" w:cstheme="minorHAnsi"/>
                <w:b/>
                <w:szCs w:val="24"/>
                <w:lang w:eastAsia="pl-PL"/>
              </w:rPr>
              <w:t>nr XXXVIII/283/2021 Rady Gminy Gniezno z dnia 24 czerwca 2021 r. zmieniająca uchwałę w sprawie uchwalenia Wieloletniej Prognozy Finansowej Gminy Gniezno</w:t>
            </w:r>
          </w:p>
        </w:tc>
      </w:tr>
    </w:tbl>
    <w:p w:rsidR="00114BBE" w:rsidRDefault="00114BBE" w:rsidP="008E1576">
      <w:pPr>
        <w:spacing w:after="0"/>
        <w:jc w:val="both"/>
      </w:pPr>
    </w:p>
    <w:p w:rsidR="00E277C1" w:rsidRDefault="00114BBE" w:rsidP="00E277C1">
      <w:pPr>
        <w:spacing w:after="120"/>
        <w:jc w:val="both"/>
      </w:pPr>
      <w:r w:rsidRPr="00114BBE">
        <w:t xml:space="preserve">- Przewodniczący Mariusz Nawrocki: </w:t>
      </w:r>
      <w:r w:rsidR="00E277C1">
        <w:t>Dziękuję bardzo za głosowanie.</w:t>
      </w:r>
      <w:r w:rsidR="00E277C1">
        <w:t xml:space="preserve"> </w:t>
      </w:r>
      <w:r w:rsidR="00E277C1">
        <w:t>Uchwała została podjęta jednogłośnie – 15 osób opowiedziało się za jej przyjęciem. Dziękuję Pani Skarbnik.</w:t>
      </w:r>
    </w:p>
    <w:p w:rsidR="00E277C1" w:rsidRDefault="00E277C1" w:rsidP="00E277C1">
      <w:pPr>
        <w:spacing w:after="120"/>
        <w:jc w:val="both"/>
      </w:pPr>
      <w:r>
        <w:t>- Skarbnik Lidia Lebizon: Dziękuję.</w:t>
      </w:r>
    </w:p>
    <w:p w:rsidR="0099740C" w:rsidRDefault="00E277C1" w:rsidP="00E277C1">
      <w:pPr>
        <w:spacing w:after="0"/>
        <w:jc w:val="both"/>
      </w:pPr>
      <w:r>
        <w:t>- Przewodniczący Mariusz Nawrocki: Dziękuję za głosowanie. Przechodzimy do kolejnego projektu, tj. do uchwały w sprawie podziału Gminy Gniezno na sektory w celu zorganizowania odbierania odpadów komunalnych od właścicieli nieruchomości.</w:t>
      </w:r>
    </w:p>
    <w:p w:rsidR="00004BCD" w:rsidRDefault="00004BCD" w:rsidP="008E1576">
      <w:pPr>
        <w:spacing w:after="0"/>
        <w:jc w:val="both"/>
      </w:pPr>
    </w:p>
    <w:tbl>
      <w:tblPr>
        <w:tblStyle w:val="Tabela-Siatka"/>
        <w:tblW w:w="0" w:type="auto"/>
        <w:tblLook w:val="04A0" w:firstRow="1" w:lastRow="0" w:firstColumn="1" w:lastColumn="0" w:noHBand="0" w:noVBand="1"/>
      </w:tblPr>
      <w:tblGrid>
        <w:gridCol w:w="9062"/>
      </w:tblGrid>
      <w:tr w:rsidR="008E1576" w:rsidTr="00AA3CA3">
        <w:tc>
          <w:tcPr>
            <w:tcW w:w="9062" w:type="dxa"/>
            <w:shd w:val="clear" w:color="auto" w:fill="D9D9D9" w:themeFill="background1" w:themeFillShade="D9"/>
          </w:tcPr>
          <w:p w:rsidR="008E1576" w:rsidRPr="008C5F50" w:rsidRDefault="00CB0A18" w:rsidP="00004BCD">
            <w:pPr>
              <w:jc w:val="both"/>
              <w:rPr>
                <w:b/>
                <w:vertAlign w:val="superscript"/>
              </w:rPr>
            </w:pPr>
            <w:r>
              <w:rPr>
                <w:b/>
                <w:color w:val="000000" w:themeColor="text1"/>
              </w:rPr>
              <w:t xml:space="preserve">c) </w:t>
            </w:r>
            <w:r w:rsidRPr="00CB0A18">
              <w:rPr>
                <w:b/>
                <w:color w:val="000000" w:themeColor="text1"/>
              </w:rPr>
              <w:t>podziału Gminy Gniezno na sektory w celu zorganizowania odbierania odpadów komunalnych od właścicieli nieruchomości</w:t>
            </w:r>
          </w:p>
        </w:tc>
      </w:tr>
    </w:tbl>
    <w:p w:rsidR="00657459" w:rsidRDefault="00657459" w:rsidP="008E1576">
      <w:pPr>
        <w:spacing w:after="0"/>
        <w:jc w:val="both"/>
      </w:pPr>
    </w:p>
    <w:p w:rsidR="00CB0A18" w:rsidRDefault="008E1576" w:rsidP="00CB0A18">
      <w:pPr>
        <w:spacing w:after="120"/>
        <w:jc w:val="both"/>
      </w:pPr>
      <w:r w:rsidRPr="008E1576">
        <w:t xml:space="preserve">- Przewodniczący Mariusz Nawrocki: </w:t>
      </w:r>
      <w:r w:rsidR="00CB0A18">
        <w:t>Proszę, Pani Sekretarz, o przedstawienie projektu.</w:t>
      </w:r>
    </w:p>
    <w:p w:rsidR="00CB0A18" w:rsidRDefault="00CB0A18" w:rsidP="00CB0A18">
      <w:pPr>
        <w:spacing w:after="120"/>
        <w:jc w:val="both"/>
      </w:pPr>
      <w:r>
        <w:lastRenderedPageBreak/>
        <w:t>- Sekretarz Hanna Wrzaskowska: Panie Przewodniczący, szanowni Państwo. Uchwała w sprawie podziału Gminy Gniezno na sektory w celu zorganizowania odbierania odpadów komunalnych od właścicieli nieruchomości. Na podstawie art. 6d ustawy o utrzymaniu czystości porządku w gminach, uchwala się to następuje: w celu zorganizowania odbierania odpadów komunalnych od właścicieli nieruchomości, dokonuje się podziału gminy na 2 sektory – sektor A i sektor B.</w:t>
      </w:r>
      <w:r>
        <w:t xml:space="preserve"> </w:t>
      </w:r>
      <w:r>
        <w:t xml:space="preserve">Sektor A obejmujący sołectwa: Braciszewo, Dalki, Goślinowo, Krzyszczewo, Mnichowo, Modliszewo, Modliszewko, Mączniki, </w:t>
      </w:r>
      <w:proofErr w:type="spellStart"/>
      <w:r>
        <w:t>Napoleonowo</w:t>
      </w:r>
      <w:proofErr w:type="spellEnd"/>
      <w:r>
        <w:t>, Obora, Obórka, Piekary, Pyszczyn, Pyszczynek, Skiereszewo, Zdziechowa i osiedle Łabiszynek.</w:t>
      </w:r>
      <w:r>
        <w:t xml:space="preserve"> </w:t>
      </w:r>
      <w:r>
        <w:t>Sektor B to sołectwa: Dębówiec, Ganina, Jankowo Dolne, Kalina, Lubochnia, Lulkowo, Osiniec, Strzyżewo Kościelne, Strzyżewo Paczkowe, Strzyżewo Smykowe, Szczytniki Duchowne, Wełnica, Wierzbiczany, Wola Skorzęcka.</w:t>
      </w:r>
      <w:r>
        <w:t xml:space="preserve"> </w:t>
      </w:r>
      <w:r>
        <w:t>Uzasadnienie: zgodnie z ustawą o utrzymaniu czystości i porządku w gminach, gminy powyżej 10tys. mieszkańców – Rada Gminy może wprowadzić taką uchwałę, biorąc pod uwagę właśnie liczbę mieszkańców, gęstość zaludnienia i obszar możliwy do obsługi przez jednego przedsiębiorcę odbierającego odpady komunalne. W celu zapewnienia efektywnego odbierania odpadów, a także zwiększenia konkurencyjności na rynku w zakresie odbioru odpadów komunalnych, propozycja uchwalenia tej uchwały. Dziękuję.</w:t>
      </w:r>
    </w:p>
    <w:p w:rsidR="00CB0A18" w:rsidRDefault="00CB0A18" w:rsidP="00CB0A18">
      <w:pPr>
        <w:spacing w:after="120"/>
        <w:jc w:val="both"/>
      </w:pPr>
      <w:r>
        <w:t>- Przewodniczący Mariusz Nawrocki: Dziękuję Pani Sekretarz. Otwieram dyskusję nad tym punktem porządku obrad. Czy Komisja Gospodarki Rolnej opiniowała ten projekt? Jaka była opinia, Pani Przewodnicząca?</w:t>
      </w:r>
    </w:p>
    <w:p w:rsidR="00CB0A18" w:rsidRDefault="00CB0A18" w:rsidP="00CB0A18">
      <w:pPr>
        <w:spacing w:after="120"/>
        <w:jc w:val="both"/>
      </w:pPr>
      <w:r>
        <w:t>- Radna Maria Brykczyńska: Pozytywna jednogłośnie. Wszyscy byli za przyjęciem.</w:t>
      </w:r>
    </w:p>
    <w:p w:rsidR="00CB0A18" w:rsidRDefault="00CB0A18" w:rsidP="00CB0A18">
      <w:pPr>
        <w:spacing w:after="0"/>
        <w:jc w:val="both"/>
      </w:pPr>
      <w:r>
        <w:t>- Przewodniczący Mariusz Nawrocki: Dziękuję bardzo. A Komisja Finansów opiniowała i też była pozytywna, tak? Czy Komisja Finansów to nie jest właściwa komisja? Tak pytam, bo…</w:t>
      </w:r>
      <w:r>
        <w:t xml:space="preserve"> </w:t>
      </w:r>
      <w:r>
        <w:t xml:space="preserve">Dziękuję, czyli opiniowała tylko Komisja Gospodarki Rolnej, Ochrony Środowiska i Porządku Publicznego i opinia była pozytywna. </w:t>
      </w:r>
    </w:p>
    <w:p w:rsidR="008E1576" w:rsidRDefault="00CB0A18" w:rsidP="00CB0A18">
      <w:pPr>
        <w:spacing w:after="0"/>
        <w:jc w:val="both"/>
      </w:pPr>
      <w:r>
        <w:t>Nie ma zgłoszeń ze strony Państwa, w takim razie zamykam dyskusję i poddaję projekt uchwały w sprawie podziału Gminy Gniezno na sektory w celu zorganizowania odbierania odpadów komunalnych od właścicieli nieruchomości pod głosowanie. Kto z Państwa jest za – proszę o oddanie głosu i podniesienie ręki. Kto jest przeciwny? Kto wstrzymał się od głosowania?</w:t>
      </w:r>
    </w:p>
    <w:p w:rsidR="00CB0A18" w:rsidRDefault="00CB0A18" w:rsidP="00CB0A18">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8E1576" w:rsidTr="00AA3CA3">
        <w:tc>
          <w:tcPr>
            <w:tcW w:w="9062" w:type="dxa"/>
            <w:shd w:val="clear" w:color="auto" w:fill="F2F2F2" w:themeFill="background1" w:themeFillShade="F2"/>
          </w:tcPr>
          <w:p w:rsidR="008E1576" w:rsidRDefault="008E1576" w:rsidP="00AA3CA3">
            <w:pPr>
              <w:spacing w:line="276" w:lineRule="auto"/>
              <w:jc w:val="both"/>
            </w:pPr>
            <w:r>
              <w:t>Głosowanie:</w:t>
            </w:r>
          </w:p>
          <w:p w:rsidR="008E1576" w:rsidRPr="00697328" w:rsidRDefault="008E1576" w:rsidP="00AA3CA3">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6A0621">
              <w:rPr>
                <w:rFonts w:eastAsia="Times New Roman" w:cstheme="minorHAnsi"/>
                <w:szCs w:val="24"/>
                <w:lang w:eastAsia="pl-PL"/>
              </w:rPr>
              <w:t>15</w:t>
            </w:r>
          </w:p>
          <w:p w:rsidR="008E1576" w:rsidRPr="00697328" w:rsidRDefault="008E1576" w:rsidP="00AA3CA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8E1576" w:rsidRDefault="008E1576" w:rsidP="00AA3CA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6A0621">
              <w:rPr>
                <w:rFonts w:eastAsia="Times New Roman" w:cstheme="minorHAnsi"/>
                <w:szCs w:val="24"/>
                <w:lang w:eastAsia="pl-PL"/>
              </w:rPr>
              <w:t>0</w:t>
            </w:r>
          </w:p>
          <w:p w:rsidR="008E1576" w:rsidRDefault="008E1576" w:rsidP="00AA3CA3">
            <w:pPr>
              <w:jc w:val="center"/>
              <w:rPr>
                <w:rFonts w:eastAsia="Times New Roman" w:cstheme="minorHAnsi"/>
                <w:szCs w:val="24"/>
                <w:lang w:eastAsia="pl-PL"/>
              </w:rPr>
            </w:pPr>
          </w:p>
          <w:p w:rsidR="008E1576" w:rsidRDefault="008E1576" w:rsidP="002E0A88">
            <w:pPr>
              <w:jc w:val="both"/>
            </w:pPr>
            <w:r>
              <w:rPr>
                <w:rFonts w:eastAsia="Times New Roman" w:cstheme="minorHAnsi"/>
                <w:b/>
                <w:szCs w:val="24"/>
                <w:lang w:eastAsia="pl-PL"/>
              </w:rPr>
              <w:t xml:space="preserve">Rada Gminy Gniezno </w:t>
            </w:r>
            <w:r w:rsidR="00390338">
              <w:rPr>
                <w:rFonts w:eastAsia="Times New Roman" w:cstheme="minorHAnsi"/>
                <w:b/>
                <w:szCs w:val="24"/>
                <w:lang w:eastAsia="pl-PL"/>
              </w:rPr>
              <w:t xml:space="preserve">jednogłośnie </w:t>
            </w:r>
            <w:r>
              <w:rPr>
                <w:rFonts w:eastAsia="Times New Roman" w:cstheme="minorHAnsi"/>
                <w:b/>
                <w:szCs w:val="24"/>
                <w:lang w:eastAsia="pl-PL"/>
              </w:rPr>
              <w:t>przyjęła uchwałę</w:t>
            </w:r>
            <w:r w:rsidRPr="00657459">
              <w:rPr>
                <w:rFonts w:eastAsia="Times New Roman" w:cstheme="minorHAnsi"/>
                <w:b/>
                <w:szCs w:val="24"/>
                <w:lang w:eastAsia="pl-PL"/>
              </w:rPr>
              <w:t xml:space="preserve"> </w:t>
            </w:r>
            <w:r w:rsidR="00CB0A18" w:rsidRPr="00CB0A18">
              <w:rPr>
                <w:rFonts w:eastAsia="Times New Roman" w:cstheme="minorHAnsi"/>
                <w:b/>
                <w:szCs w:val="24"/>
                <w:lang w:eastAsia="pl-PL"/>
              </w:rPr>
              <w:t>nr XXXVIII/284/2021 Rady Gminy Gniezno z dnia 24 czerwca 2021 r. w sprawie podziału Gminy Gniezno na sektory w celu zorganizowania odbierania odpadów komunalnych od właścicieli nieruchomości</w:t>
            </w:r>
          </w:p>
        </w:tc>
      </w:tr>
    </w:tbl>
    <w:p w:rsidR="008E1576" w:rsidRDefault="008E1576" w:rsidP="008E1576">
      <w:pPr>
        <w:spacing w:after="0"/>
        <w:jc w:val="both"/>
      </w:pPr>
    </w:p>
    <w:p w:rsidR="00CB0A18" w:rsidRDefault="006A0621" w:rsidP="00CB0A18">
      <w:pPr>
        <w:spacing w:after="0"/>
        <w:jc w:val="both"/>
      </w:pPr>
      <w:r w:rsidRPr="006A0621">
        <w:t>- Przewodniczący Mariusz Nawrocki:</w:t>
      </w:r>
      <w:r w:rsidR="002E0A88">
        <w:t xml:space="preserve"> </w:t>
      </w:r>
      <w:r w:rsidR="00CB0A18" w:rsidRPr="00CB0A18">
        <w:t xml:space="preserve">Uchwała została podjęta jednogłośnie – 15 osób opowiedziało się za jej podjęciem. Dziękuję za głosowanie. </w:t>
      </w:r>
    </w:p>
    <w:p w:rsidR="008E1576" w:rsidRDefault="00CB0A18" w:rsidP="004E06CA">
      <w:pPr>
        <w:spacing w:after="0"/>
        <w:jc w:val="both"/>
      </w:pPr>
      <w:r w:rsidRPr="00CB0A18">
        <w:t>Przechodzimy do kolejnego projektu – uchwała w sprawie przystąpienia do sporządzenia zmiany miejscowego planu zagospodarowania przestrzennego pod tereny usług, przemysłu i działalności gospodarczej we wsiach: Lulkowo - działka nr 205/1 i 205/5 oraz Kalina - działki nr 12/3 i 12/45.</w:t>
      </w:r>
    </w:p>
    <w:p w:rsidR="002E0A88" w:rsidRDefault="002E0A88" w:rsidP="004E06CA">
      <w:pPr>
        <w:spacing w:after="0"/>
        <w:jc w:val="both"/>
      </w:pPr>
    </w:p>
    <w:tbl>
      <w:tblPr>
        <w:tblStyle w:val="Tabela-Siatka"/>
        <w:tblW w:w="0" w:type="auto"/>
        <w:tblLook w:val="04A0" w:firstRow="1" w:lastRow="0" w:firstColumn="1" w:lastColumn="0" w:noHBand="0" w:noVBand="1"/>
      </w:tblPr>
      <w:tblGrid>
        <w:gridCol w:w="9062"/>
      </w:tblGrid>
      <w:tr w:rsidR="008C5F50" w:rsidTr="008C5F50">
        <w:tc>
          <w:tcPr>
            <w:tcW w:w="9062" w:type="dxa"/>
            <w:shd w:val="clear" w:color="auto" w:fill="D9D9D9" w:themeFill="background1" w:themeFillShade="D9"/>
          </w:tcPr>
          <w:p w:rsidR="008C5F50" w:rsidRPr="008C5F50" w:rsidRDefault="006A0621" w:rsidP="00122748">
            <w:pPr>
              <w:jc w:val="both"/>
              <w:rPr>
                <w:b/>
                <w:vertAlign w:val="superscript"/>
              </w:rPr>
            </w:pPr>
            <w:r>
              <w:rPr>
                <w:b/>
              </w:rPr>
              <w:t>d</w:t>
            </w:r>
            <w:r w:rsidR="008C5F50" w:rsidRPr="008C5F50">
              <w:rPr>
                <w:b/>
              </w:rPr>
              <w:t xml:space="preserve">) </w:t>
            </w:r>
            <w:r w:rsidR="00CB0A18" w:rsidRPr="00CB0A18">
              <w:rPr>
                <w:b/>
              </w:rPr>
              <w:t>przystąpienia do sporządzenia zmiany miejscowego planu zagospodarowania przestrzennego pod tereny usług, przemysłu i działalności gospodarczej we wsiach Lulkowo dz. nr 205/1 - 205/5 oraz Kalina - działki nr 12/3 i 12/4</w:t>
            </w:r>
          </w:p>
        </w:tc>
      </w:tr>
    </w:tbl>
    <w:p w:rsidR="00421ACD" w:rsidRDefault="00421ACD" w:rsidP="00421ACD">
      <w:pPr>
        <w:spacing w:after="0"/>
        <w:jc w:val="both"/>
      </w:pPr>
    </w:p>
    <w:p w:rsidR="00CB0A18" w:rsidRDefault="008C5F50" w:rsidP="00CB0A18">
      <w:pPr>
        <w:jc w:val="both"/>
      </w:pPr>
      <w:r w:rsidRPr="008C5F50">
        <w:lastRenderedPageBreak/>
        <w:t xml:space="preserve">- Przewodniczący Mariusz Nawrocki: </w:t>
      </w:r>
      <w:r w:rsidR="00CB0A18">
        <w:t>Proszę Pani Wójt, k</w:t>
      </w:r>
      <w:bookmarkStart w:id="0" w:name="_GoBack"/>
      <w:bookmarkEnd w:id="0"/>
      <w:r w:rsidR="00CB0A18">
        <w:t>to przedstawi ten projekt?</w:t>
      </w:r>
    </w:p>
    <w:p w:rsidR="00CB0A18" w:rsidRDefault="00CB0A18" w:rsidP="00CB0A18">
      <w:pPr>
        <w:jc w:val="both"/>
      </w:pPr>
      <w:r>
        <w:t>- Wójt Maria Suplicka: Panie Przewodniczący, projekt przedstawi Pan Marek Józefów.</w:t>
      </w:r>
    </w:p>
    <w:p w:rsidR="00CB0A18" w:rsidRDefault="00CB0A18" w:rsidP="00CB0A18">
      <w:pPr>
        <w:jc w:val="both"/>
      </w:pPr>
      <w:r>
        <w:t>- Przewodniczący Mariusz Nawrocki: Proszę bardzo. Zapraszam, Panie Inspektorze.</w:t>
      </w:r>
    </w:p>
    <w:p w:rsidR="00CB0A18" w:rsidRDefault="00CB0A18" w:rsidP="00CB0A18">
      <w:pPr>
        <w:jc w:val="both"/>
      </w:pPr>
      <w:r>
        <w:t>- Inspektor Marek Józefów: Dzień dobry Państwu. Przedstawiam projekt uchwały w sprawie zmiany miejscowego planu zagospodarowania przestrzennego. Zmiana tego planu ma na celu umożliwienie lokalizacji na dwóch działkach, które są własnością Gminy Gniezno, Punktu Selektywnej Zbiórki Odpadów Komunalnych. Jest to zmiana podyktowana tym, że gmina chciałaby na swoim terenie zlokalizować taki teren. Działki, które tam się znajdują w m. Kalina są odpowiednie, żeby taka inwestycja była tam zlokalizowana. Pomimo, że są to tereny w aktualnie obowiązującym planie pod tereny przemysłu, to jednak ustalenia zabraniają tam lokalizacji tego typu inwestycji, stąd ta zmiana tego planu. Dziękuję.</w:t>
      </w:r>
    </w:p>
    <w:p w:rsidR="00CB0A18" w:rsidRDefault="00CB0A18" w:rsidP="00CB0A18">
      <w:pPr>
        <w:spacing w:after="0"/>
        <w:jc w:val="both"/>
      </w:pPr>
      <w:r>
        <w:t>- Przewodniczący Mariusz Nawrocki: Dziękuję bardzo. Otwieram dyskusję, drodzy Państwo, nad tym punktem. Proszę o zadawanie pytań, jeżeli są tutaj do Pana Inspektora. Temat był dość mocno omawiany na komisjach, na spotkaniach, także myślę, że Państwo są wyposażeni w wiedzę.</w:t>
      </w:r>
      <w:r>
        <w:t xml:space="preserve"> </w:t>
      </w:r>
      <w:r>
        <w:t xml:space="preserve">Opinia właściwej komisji była pozytywna. </w:t>
      </w:r>
    </w:p>
    <w:p w:rsidR="0099740C" w:rsidRDefault="00CB0A18" w:rsidP="002E0A88">
      <w:pPr>
        <w:jc w:val="both"/>
      </w:pPr>
      <w:r>
        <w:t>Nie mam zgłoszeń, w takim razie poddaję projekt uchwały w sprawie przystąpienia do sporządzenia zmiany miejscowego planu zagospodarowania przestrzennego pod tereny usług, przemysłu i działalności gospodarczej we wsiach: Lulkowo - działka nr 205/1 i 205/5 oraz Kalina - działki nr 12/3 i 12/45 pod głosowanie. Kto z Pań i Panów radnych jest za przyjęciem uchwały – proszę o podniesienie ręki i oddanie głosu na pulpicie. Kto jest przeciwny?</w:t>
      </w:r>
    </w:p>
    <w:p w:rsidR="00CB0A18" w:rsidRDefault="00CB0A18" w:rsidP="00122748">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980F96" w:rsidTr="00C37A8E">
        <w:tc>
          <w:tcPr>
            <w:tcW w:w="9062" w:type="dxa"/>
            <w:shd w:val="clear" w:color="auto" w:fill="F2F2F2" w:themeFill="background1" w:themeFillShade="F2"/>
          </w:tcPr>
          <w:p w:rsidR="00980F96" w:rsidRDefault="00980F96" w:rsidP="00C37A8E">
            <w:pPr>
              <w:spacing w:line="276" w:lineRule="auto"/>
              <w:jc w:val="both"/>
            </w:pPr>
            <w:r>
              <w:t>Głosowanie:</w:t>
            </w:r>
          </w:p>
          <w:p w:rsidR="00980F96" w:rsidRPr="00697328" w:rsidRDefault="00980F96" w:rsidP="00C37A8E">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924C7B">
              <w:rPr>
                <w:rFonts w:eastAsia="Times New Roman" w:cstheme="minorHAnsi"/>
                <w:szCs w:val="24"/>
                <w:lang w:eastAsia="pl-PL"/>
              </w:rPr>
              <w:t>15</w:t>
            </w:r>
          </w:p>
          <w:p w:rsidR="00980F96" w:rsidRPr="00697328" w:rsidRDefault="00980F96" w:rsidP="00C37A8E">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980F96" w:rsidRDefault="00980F96" w:rsidP="00C37A8E">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924C7B">
              <w:rPr>
                <w:rFonts w:eastAsia="Times New Roman" w:cstheme="minorHAnsi"/>
                <w:szCs w:val="24"/>
                <w:lang w:eastAsia="pl-PL"/>
              </w:rPr>
              <w:t>0</w:t>
            </w:r>
          </w:p>
          <w:p w:rsidR="00980F96" w:rsidRDefault="00980F96" w:rsidP="00C37A8E">
            <w:pPr>
              <w:jc w:val="center"/>
              <w:rPr>
                <w:rFonts w:eastAsia="Times New Roman" w:cstheme="minorHAnsi"/>
                <w:szCs w:val="24"/>
                <w:lang w:eastAsia="pl-PL"/>
              </w:rPr>
            </w:pPr>
          </w:p>
          <w:p w:rsidR="00980F96" w:rsidRDefault="00980F96" w:rsidP="00924C7B">
            <w:pPr>
              <w:jc w:val="both"/>
            </w:pPr>
            <w:r>
              <w:rPr>
                <w:rFonts w:eastAsia="Times New Roman" w:cstheme="minorHAnsi"/>
                <w:b/>
                <w:szCs w:val="24"/>
                <w:lang w:eastAsia="pl-PL"/>
              </w:rPr>
              <w:t>Rada Gminy Gniezno</w:t>
            </w:r>
            <w:r w:rsidR="00924C7B">
              <w:rPr>
                <w:rFonts w:eastAsia="Times New Roman" w:cstheme="minorHAnsi"/>
                <w:b/>
                <w:szCs w:val="24"/>
                <w:lang w:eastAsia="pl-PL"/>
              </w:rPr>
              <w:t xml:space="preserve"> jednogłośnie </w:t>
            </w:r>
            <w:r w:rsidR="00D12854">
              <w:rPr>
                <w:rFonts w:eastAsia="Times New Roman" w:cstheme="minorHAnsi"/>
                <w:b/>
                <w:szCs w:val="24"/>
                <w:lang w:eastAsia="pl-PL"/>
              </w:rPr>
              <w:t>przyjęła</w:t>
            </w:r>
            <w:r w:rsidR="006A0621">
              <w:rPr>
                <w:rFonts w:eastAsia="Times New Roman" w:cstheme="minorHAnsi"/>
                <w:b/>
                <w:szCs w:val="24"/>
                <w:lang w:eastAsia="pl-PL"/>
              </w:rPr>
              <w:t xml:space="preserve"> uchwałę</w:t>
            </w:r>
            <w:r w:rsidR="00D12854">
              <w:rPr>
                <w:rFonts w:eastAsia="Times New Roman" w:cstheme="minorHAnsi"/>
                <w:b/>
                <w:szCs w:val="24"/>
                <w:lang w:eastAsia="pl-PL"/>
              </w:rPr>
              <w:t xml:space="preserve"> </w:t>
            </w:r>
            <w:r w:rsidR="00CB0A18" w:rsidRPr="00CB0A18">
              <w:rPr>
                <w:rFonts w:eastAsia="Times New Roman" w:cstheme="minorHAnsi"/>
                <w:b/>
                <w:szCs w:val="24"/>
                <w:lang w:eastAsia="pl-PL"/>
              </w:rPr>
              <w:t>nr XXXVIII/285/2021 Rady Gminy Gniezno z dnia 24 czerwca 2021 r. w sprawie przystąpienia do sporządzenia zmiany miejscowego planu zagospodarowania przestrzennego pod tereny usług, przemysłu i działalności gospodarczej we wsiach Lulkowo dz. nr 205/1 - 205/5 oraz Kalina - działki nr 12/3 i 12/4</w:t>
            </w:r>
          </w:p>
        </w:tc>
      </w:tr>
    </w:tbl>
    <w:p w:rsidR="004F7212" w:rsidRDefault="004F7212" w:rsidP="004F7212">
      <w:pPr>
        <w:spacing w:after="0"/>
        <w:jc w:val="both"/>
      </w:pPr>
    </w:p>
    <w:p w:rsidR="00CB0A18" w:rsidRDefault="00A237F0" w:rsidP="00CB0A18">
      <w:pPr>
        <w:spacing w:after="0"/>
        <w:jc w:val="both"/>
      </w:pPr>
      <w:r>
        <w:t xml:space="preserve">- Przewodniczący Mariusz Nawrocki: </w:t>
      </w:r>
      <w:r w:rsidR="00CB0A18" w:rsidRPr="00CB0A18">
        <w:t xml:space="preserve">Dziękuję bardzo. Uchwała została podjęta jednogłośnie – 15 obecnych radnych opowiedziało się za jej przyjęciem. Dziękuję Panie Inspektorze. Dziękuję Państwu za głosowanie. </w:t>
      </w:r>
    </w:p>
    <w:p w:rsidR="00980F96" w:rsidRDefault="00CB0A18" w:rsidP="00924C7B">
      <w:pPr>
        <w:spacing w:after="120"/>
        <w:jc w:val="both"/>
      </w:pPr>
      <w:r w:rsidRPr="00CB0A18">
        <w:t>Przechodzimy do ostatniego projektu uchwały w dniu dzisiejszym, tj. uchwały w sprawie określenia wzorów wniosku o przyznanie dodatku mieszkaniowego oraz deklaracji o dochodach gospodarstwa domowego.</w:t>
      </w:r>
    </w:p>
    <w:p w:rsidR="004F7212" w:rsidRDefault="004F7212" w:rsidP="004F7212">
      <w:pPr>
        <w:spacing w:after="0"/>
        <w:jc w:val="both"/>
      </w:pPr>
    </w:p>
    <w:tbl>
      <w:tblPr>
        <w:tblStyle w:val="Tabela-Siatka"/>
        <w:tblW w:w="0" w:type="auto"/>
        <w:tblLook w:val="04A0" w:firstRow="1" w:lastRow="0" w:firstColumn="1" w:lastColumn="0" w:noHBand="0" w:noVBand="1"/>
      </w:tblPr>
      <w:tblGrid>
        <w:gridCol w:w="9062"/>
      </w:tblGrid>
      <w:tr w:rsidR="00980F96" w:rsidTr="00980F96">
        <w:tc>
          <w:tcPr>
            <w:tcW w:w="9062" w:type="dxa"/>
            <w:shd w:val="clear" w:color="auto" w:fill="D9D9D9" w:themeFill="background1" w:themeFillShade="D9"/>
          </w:tcPr>
          <w:p w:rsidR="00980F96" w:rsidRPr="00980F96" w:rsidRDefault="006A0621" w:rsidP="00004BCD">
            <w:pPr>
              <w:jc w:val="both"/>
              <w:rPr>
                <w:b/>
                <w:vertAlign w:val="superscript"/>
              </w:rPr>
            </w:pPr>
            <w:r>
              <w:rPr>
                <w:b/>
              </w:rPr>
              <w:t>e)</w:t>
            </w:r>
            <w:r w:rsidR="00980F96" w:rsidRPr="00980F96">
              <w:rPr>
                <w:b/>
              </w:rPr>
              <w:t xml:space="preserve"> </w:t>
            </w:r>
            <w:r w:rsidR="008C7D5E" w:rsidRPr="008C7D5E">
              <w:rPr>
                <w:b/>
              </w:rPr>
              <w:t>określenia wzorów: wniosku o przyznanie dodatku mieszkaniowego oraz deklaracji o dochodach gospodarstwa domowego</w:t>
            </w:r>
          </w:p>
        </w:tc>
      </w:tr>
    </w:tbl>
    <w:p w:rsidR="004F7212" w:rsidRDefault="004F7212" w:rsidP="004F7212">
      <w:pPr>
        <w:spacing w:after="0"/>
        <w:jc w:val="both"/>
      </w:pPr>
    </w:p>
    <w:p w:rsidR="008C7D5E" w:rsidRDefault="00980F96" w:rsidP="008C7D5E">
      <w:pPr>
        <w:jc w:val="both"/>
      </w:pPr>
      <w:r w:rsidRPr="00980F96">
        <w:t>- Przewodniczący Mariusz Nawrocki</w:t>
      </w:r>
      <w:r w:rsidR="004F7212">
        <w:t>:</w:t>
      </w:r>
      <w:r w:rsidR="00BD4349">
        <w:t xml:space="preserve"> </w:t>
      </w:r>
      <w:r w:rsidR="008C7D5E">
        <w:t xml:space="preserve">Zapraszam Kierownika GOPS – Pana Mariusza </w:t>
      </w:r>
      <w:proofErr w:type="spellStart"/>
      <w:r w:rsidR="008C7D5E">
        <w:t>Jopę</w:t>
      </w:r>
      <w:proofErr w:type="spellEnd"/>
      <w:r w:rsidR="008C7D5E">
        <w:t>.</w:t>
      </w:r>
    </w:p>
    <w:p w:rsidR="008C7D5E" w:rsidRDefault="008C7D5E" w:rsidP="008C7D5E">
      <w:pPr>
        <w:jc w:val="both"/>
      </w:pPr>
      <w:r>
        <w:t xml:space="preserve">- Kierownik Mariusz Jopa: Panie Przewodniczący, szanowni Państwo, konieczność podjęcia tej uchwały wynika wprost z wejściem w życia ustawy o zmianie niektórych ustaw wspierających rozwój mieszkalnictwa. Do tej pory nie było takiego obowiązku nakładanego na gminy i wzór wniosku o </w:t>
      </w:r>
      <w:r>
        <w:lastRenderedPageBreak/>
        <w:t>przyznanie dodatku mieszkaniowego był narzucony rozporządzeniem. Zmiana, o której powiedziałem – zmiana tej ustawy wspierającej rozwój mieszkalnictwa, nakłada obowiązek na rady gminy o przyjęcie właśnie uchwałą konieczności określenia w drodze uchwały wzoru wniosku o przyznanie dodatku mieszkaniowego oraz wzoru deklaracji o dochodach. Ta uchwała właśnie tutaj taki wzór wniosku przywołuje i dlatego jest konieczne jej podjęcie i uzasadnione.</w:t>
      </w:r>
    </w:p>
    <w:p w:rsidR="008C7D5E" w:rsidRDefault="008C7D5E" w:rsidP="008C7D5E">
      <w:pPr>
        <w:jc w:val="both"/>
      </w:pPr>
      <w:r>
        <w:t>- Przewodniczący Mariusz Nawrocki: Dziękuję Panie Kierowniku. Otwieram dyskusję nad tym punktem. Chciałem dopytać Przewodniczącego komisji właściwej jaka była opinia komisji i czy w ogóle była. Proszę, pytam Pana… Musi Pan włączyć. Proszę bardzo, Przewodniczący Komisji Oświaty – Pan Marian Kaźmierczak.</w:t>
      </w:r>
    </w:p>
    <w:p w:rsidR="008C7D5E" w:rsidRDefault="008C7D5E" w:rsidP="008C7D5E">
      <w:pPr>
        <w:jc w:val="both"/>
      </w:pPr>
      <w:r>
        <w:t>- Radny Marian Kaźmierczak: Komisja Oświaty, Kultury, Sportu i Pomocy Społecznej, jak mówi Pan Przewodniczący właściwa, nie opiniowała tej uchwały. Braliśmy w pracach komisji udział we troje, ponieważ jedna osoba opuściła posiedzenie przed zakończeniem obrad. Straciliśmy kworum i nie było podstawy do opiniowania.</w:t>
      </w:r>
    </w:p>
    <w:p w:rsidR="00DA0032" w:rsidRDefault="008C7D5E" w:rsidP="004E06CA">
      <w:pPr>
        <w:spacing w:after="0"/>
        <w:jc w:val="both"/>
      </w:pPr>
      <w:r>
        <w:t>- Przewodniczący Mariusz Nawrocki: Dziękuję bardzo. Czyli rozumiem, że uchwały były omówione</w:t>
      </w:r>
      <w:r>
        <w:t xml:space="preserve"> </w:t>
      </w:r>
      <w:r>
        <w:t>i Państwo radni mają na tyle wiedzy, że są w stanie głosować. Nikt z Państwa nie ma teraz pytań do projektu? Nie ma opinii? Dobrze. W takim razie zamykam dyskusję, bo nie ma zgłoszeń i poddaję pod głosowanie uchwałę w sprawie określenia wzorów wniosku o przyznanie dodatku mieszkaniowego oraz deklaracji o dochodach gospodarstwa domowego pod głosowanie. Kto z Pań i Panów radnych jest za przyjęciem uchwały – proszę o podniesienie ręki i oddanie głosu na pulpicie.</w:t>
      </w:r>
    </w:p>
    <w:p w:rsidR="0099740C" w:rsidRDefault="0099740C" w:rsidP="004E06CA">
      <w:pPr>
        <w:spacing w:after="0"/>
        <w:jc w:val="both"/>
      </w:pP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980F96" w:rsidTr="00C37A8E">
        <w:tc>
          <w:tcPr>
            <w:tcW w:w="9062" w:type="dxa"/>
            <w:shd w:val="clear" w:color="auto" w:fill="F2F2F2" w:themeFill="background1" w:themeFillShade="F2"/>
          </w:tcPr>
          <w:p w:rsidR="00980F96" w:rsidRDefault="00980F96" w:rsidP="00C37A8E">
            <w:pPr>
              <w:spacing w:line="276" w:lineRule="auto"/>
              <w:jc w:val="both"/>
            </w:pPr>
            <w:r>
              <w:t>Głosowanie:</w:t>
            </w:r>
          </w:p>
          <w:p w:rsidR="00980F96" w:rsidRPr="00697328" w:rsidRDefault="00980F96" w:rsidP="00C37A8E">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sidR="008C7D5E">
              <w:rPr>
                <w:rFonts w:eastAsia="Times New Roman" w:cstheme="minorHAnsi"/>
                <w:szCs w:val="24"/>
                <w:lang w:eastAsia="pl-PL"/>
              </w:rPr>
              <w:t>15</w:t>
            </w:r>
          </w:p>
          <w:p w:rsidR="00980F96" w:rsidRPr="00697328" w:rsidRDefault="00980F96" w:rsidP="00C37A8E">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980F96" w:rsidRDefault="00980F96" w:rsidP="00C37A8E">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980F96" w:rsidRDefault="00980F96" w:rsidP="00C37A8E">
            <w:pPr>
              <w:jc w:val="center"/>
              <w:rPr>
                <w:rFonts w:eastAsia="Times New Roman" w:cstheme="minorHAnsi"/>
                <w:szCs w:val="24"/>
                <w:lang w:eastAsia="pl-PL"/>
              </w:rPr>
            </w:pPr>
          </w:p>
          <w:p w:rsidR="00980F96" w:rsidRDefault="00980F96" w:rsidP="008C7D5E">
            <w:pPr>
              <w:jc w:val="both"/>
            </w:pPr>
            <w:r>
              <w:rPr>
                <w:rFonts w:eastAsia="Times New Roman" w:cstheme="minorHAnsi"/>
                <w:b/>
                <w:szCs w:val="24"/>
                <w:lang w:eastAsia="pl-PL"/>
              </w:rPr>
              <w:t>Rada Gmi</w:t>
            </w:r>
            <w:r w:rsidR="006A0621">
              <w:rPr>
                <w:rFonts w:eastAsia="Times New Roman" w:cstheme="minorHAnsi"/>
                <w:b/>
                <w:szCs w:val="24"/>
                <w:lang w:eastAsia="pl-PL"/>
              </w:rPr>
              <w:t xml:space="preserve">ny Gniezno </w:t>
            </w:r>
            <w:r w:rsidR="008C7D5E">
              <w:rPr>
                <w:rFonts w:eastAsia="Times New Roman" w:cstheme="minorHAnsi"/>
                <w:b/>
                <w:szCs w:val="24"/>
                <w:lang w:eastAsia="pl-PL"/>
              </w:rPr>
              <w:t xml:space="preserve">jednogłośnie </w:t>
            </w:r>
            <w:r w:rsidR="006A0621">
              <w:rPr>
                <w:rFonts w:eastAsia="Times New Roman" w:cstheme="minorHAnsi"/>
                <w:b/>
                <w:szCs w:val="24"/>
                <w:lang w:eastAsia="pl-PL"/>
              </w:rPr>
              <w:t xml:space="preserve">przyjęła uchwałę </w:t>
            </w:r>
            <w:r w:rsidR="008C7D5E" w:rsidRPr="008C7D5E">
              <w:rPr>
                <w:rFonts w:eastAsia="Times New Roman" w:cstheme="minorHAnsi"/>
                <w:b/>
                <w:szCs w:val="24"/>
                <w:lang w:eastAsia="pl-PL"/>
              </w:rPr>
              <w:t>nr XXXVIII/286/2021 Rady Gminy Gniezno z dnia 24 czerwca 2021 r. w sprawie określenia wzorów: wniosku o przyznanie dodatku mieszkaniowego oraz deklaracji o dochodach gospodarstwa domowego</w:t>
            </w:r>
          </w:p>
        </w:tc>
      </w:tr>
    </w:tbl>
    <w:p w:rsidR="004F7212" w:rsidRDefault="004F7212" w:rsidP="004F7212">
      <w:pPr>
        <w:spacing w:after="0"/>
        <w:jc w:val="both"/>
      </w:pPr>
    </w:p>
    <w:p w:rsidR="008C7D5E" w:rsidRDefault="003B5367" w:rsidP="008C7D5E">
      <w:pPr>
        <w:spacing w:after="0"/>
        <w:jc w:val="both"/>
      </w:pPr>
      <w:r>
        <w:t>- P</w:t>
      </w:r>
      <w:r w:rsidR="004F7212">
        <w:t>rzewodniczący Mariusz Nawrocki:</w:t>
      </w:r>
      <w:r w:rsidR="004F7212" w:rsidRPr="004F7212">
        <w:t xml:space="preserve"> </w:t>
      </w:r>
      <w:r w:rsidR="008C7D5E">
        <w:t xml:space="preserve">Dziękuję za głosowanie. Uchwała została podjęta jednogłośnie – 15 osób za. Dziękuję Panie Kierowniku. </w:t>
      </w:r>
    </w:p>
    <w:p w:rsidR="00DA0032" w:rsidRDefault="008C7D5E" w:rsidP="00004BCD">
      <w:pPr>
        <w:spacing w:after="120"/>
        <w:jc w:val="both"/>
      </w:pPr>
      <w:r>
        <w:t>Drodzy Państwo, był to ostatni projekt uchwały, który w dniu dzisiejszym był głosowany.</w:t>
      </w:r>
      <w:r>
        <w:t xml:space="preserve"> </w:t>
      </w:r>
      <w:r>
        <w:t>Zamykam punkt 4. Przechodzimy do punktu 5 – Informacja o interpelacjach i zapytaniach radnych.</w:t>
      </w:r>
      <w:r w:rsidR="00093BD4">
        <w:t xml:space="preserve"> </w:t>
      </w:r>
    </w:p>
    <w:p w:rsidR="00093BD4" w:rsidRDefault="00093BD4" w:rsidP="00093BD4">
      <w:pPr>
        <w:spacing w:after="0"/>
        <w:jc w:val="both"/>
      </w:pPr>
    </w:p>
    <w:tbl>
      <w:tblPr>
        <w:tblStyle w:val="Tabela-Siatka"/>
        <w:tblW w:w="0" w:type="auto"/>
        <w:tblLook w:val="04A0" w:firstRow="1" w:lastRow="0" w:firstColumn="1" w:lastColumn="0" w:noHBand="0" w:noVBand="1"/>
      </w:tblPr>
      <w:tblGrid>
        <w:gridCol w:w="9062"/>
      </w:tblGrid>
      <w:tr w:rsidR="008E6BF6" w:rsidTr="008E6BF6">
        <w:tc>
          <w:tcPr>
            <w:tcW w:w="9062" w:type="dxa"/>
            <w:shd w:val="clear" w:color="auto" w:fill="BFBFBF" w:themeFill="background1" w:themeFillShade="BF"/>
          </w:tcPr>
          <w:p w:rsidR="008E6BF6" w:rsidRPr="001C5DEF" w:rsidRDefault="00004BCD" w:rsidP="00C93EE8">
            <w:pPr>
              <w:jc w:val="both"/>
              <w:rPr>
                <w:b/>
              </w:rPr>
            </w:pPr>
            <w:r>
              <w:rPr>
                <w:b/>
              </w:rPr>
              <w:t>5</w:t>
            </w:r>
            <w:r w:rsidR="00E5675E" w:rsidRPr="00E5675E">
              <w:rPr>
                <w:b/>
              </w:rPr>
              <w:t>. Informacja o interpelacjach i zapytania</w:t>
            </w:r>
            <w:r w:rsidR="008F5EC5">
              <w:rPr>
                <w:b/>
              </w:rPr>
              <w:t>ch radnych</w:t>
            </w:r>
          </w:p>
        </w:tc>
      </w:tr>
    </w:tbl>
    <w:p w:rsidR="00797E53" w:rsidRDefault="00797E53" w:rsidP="00C93EE8">
      <w:pPr>
        <w:spacing w:after="0"/>
        <w:jc w:val="both"/>
      </w:pPr>
    </w:p>
    <w:p w:rsidR="008C7D5E" w:rsidRDefault="008E6BF6" w:rsidP="008C7D5E">
      <w:pPr>
        <w:spacing w:after="0"/>
        <w:jc w:val="both"/>
      </w:pPr>
      <w:r w:rsidRPr="008E6BF6">
        <w:t xml:space="preserve">- Przewodniczący Mariusz Nawrocki: </w:t>
      </w:r>
      <w:r w:rsidR="008C7D5E">
        <w:t>Od ostatniej sesji zwyczajnej w dniu 27 maja interpelacje i zapytania złożyli:</w:t>
      </w:r>
    </w:p>
    <w:p w:rsidR="008C7D5E" w:rsidRDefault="008C7D5E" w:rsidP="008C7D5E">
      <w:pPr>
        <w:spacing w:after="0"/>
        <w:jc w:val="both"/>
      </w:pPr>
      <w:r>
        <w:t xml:space="preserve">8 czerwca interpelację złożył Pan radny Marian Kaźmierczak w sprawie rekultywacji terenów zielonych przy szkołach podstawowych w Goślinowie i Zdziechowie i zorganizowania w tych miejscach trawiastych boisk szkolnych. 25 czerwca otrzymał odpowiedź. </w:t>
      </w:r>
    </w:p>
    <w:p w:rsidR="008C7D5E" w:rsidRDefault="008C7D5E" w:rsidP="008C7D5E">
      <w:pPr>
        <w:spacing w:after="0"/>
        <w:jc w:val="both"/>
      </w:pPr>
      <w:r>
        <w:t>21 czerwca zapytanie złożyła Pani radna Agnieszka Rzempała-Chmielewska w sprawie „Jak kształtuje się odbiór odpadów zielonych na terenie Gminy Gniezno w stosunku do sąsiednich gmin” i ciąg dalszy: „Proszę o przedłożenie informacji na temat ilości oraz ponoszonych przez Gminę Gniezno kosztów odbioru odpadów typu BIO w roku 2020”.</w:t>
      </w:r>
    </w:p>
    <w:p w:rsidR="008C7D5E" w:rsidRDefault="008C7D5E" w:rsidP="008C7D5E">
      <w:pPr>
        <w:spacing w:after="0"/>
        <w:jc w:val="both"/>
      </w:pPr>
      <w:r>
        <w:lastRenderedPageBreak/>
        <w:t>21 czerwca Pani radna Agnieszka Rzempała-Chmielewska złożyła interpelację w sprawie wprowadzenia na drodze gminnej w Braciszewie ograniczenia ruchu o dopuszczalnej masie całkowitej.</w:t>
      </w:r>
    </w:p>
    <w:p w:rsidR="008C7D5E" w:rsidRDefault="008C7D5E" w:rsidP="008C7D5E">
      <w:pPr>
        <w:spacing w:after="0"/>
        <w:jc w:val="both"/>
      </w:pPr>
      <w:r>
        <w:t>21 czerwca Pani radna Agnieszka Rzempała-Chmielewska złożyła interpelację w sprawie dokonania nasadzeń drzew wzdłuż drogi powiatowej w Piekarach z prośbą o przekazanie niniejszej interpelacji jaki wniosku Wójta Gminy Gniezno do Powiatowego Zarządu Dróg w Gnieźnie.</w:t>
      </w:r>
    </w:p>
    <w:p w:rsidR="008C7D5E" w:rsidRDefault="008C7D5E" w:rsidP="008C7D5E">
      <w:pPr>
        <w:spacing w:after="0"/>
        <w:jc w:val="both"/>
      </w:pPr>
      <w:r>
        <w:t>21 czerwca Pani radna Agnieszka Rzempała-Chmielewska złożyła interpelację w sprawie budowy brakującego fragmentu drogi pieszo-rowerowej wzdłuż drogi wojewódzkiej nr 197 w Braciszewie i również jest prośba o przekazanie niniejszej interpelacji jako wniosku Wójta Gminy Gniezno do Wielkopolskiego Zarządu Dróg Wojewódzkich w Poznaniu.</w:t>
      </w:r>
    </w:p>
    <w:p w:rsidR="008C7D5E" w:rsidRDefault="008C7D5E" w:rsidP="008C7D5E">
      <w:pPr>
        <w:spacing w:after="0"/>
        <w:jc w:val="both"/>
      </w:pPr>
      <w:r>
        <w:t>21 czerwca Pani radna Agnieszka Rzempała-Chmielewska złożyła interpelację w sprawie montażu ekranów akustycznych przy zjeździe nr 26 – węzeł Kłecko z drogi ekspresowej S5, również z prośbą o przekazanie niniejszej interpelacji jako wniosku Wójta Gminy Gniezno do Generalnej Dyrekcji Dróg Krajowych i Autostrad – oddział w Poznaniu, rejon w Gnieźnie.</w:t>
      </w:r>
    </w:p>
    <w:p w:rsidR="008C7D5E" w:rsidRDefault="008C7D5E" w:rsidP="008C7D5E">
      <w:pPr>
        <w:spacing w:after="0"/>
        <w:jc w:val="both"/>
      </w:pPr>
      <w:r>
        <w:t xml:space="preserve">22 czerwca interpelację złożył Pan radny Dziel Bolesław w sprawie utwardzenia drogi gminnej </w:t>
      </w:r>
    </w:p>
    <w:p w:rsidR="008C7D5E" w:rsidRDefault="008C7D5E" w:rsidP="008C7D5E">
      <w:pPr>
        <w:spacing w:after="0"/>
        <w:jc w:val="both"/>
      </w:pPr>
      <w:r>
        <w:t>nr 287022P we wsi Lulkowo o długości 500m.</w:t>
      </w:r>
    </w:p>
    <w:p w:rsidR="008C7D5E" w:rsidRDefault="008C7D5E" w:rsidP="008C7D5E">
      <w:pPr>
        <w:spacing w:after="0"/>
        <w:jc w:val="both"/>
      </w:pPr>
      <w:r>
        <w:t>22 czerwca Pan radny Dziel Bolesław złożył interpelację w sprawie położenia nakładki bitumicznej na drodze 287020P we wsi Strzyżewo Paczkowe.</w:t>
      </w:r>
    </w:p>
    <w:p w:rsidR="008C7D5E" w:rsidRDefault="008C7D5E" w:rsidP="008C7D5E">
      <w:pPr>
        <w:spacing w:after="0"/>
        <w:jc w:val="both"/>
      </w:pPr>
      <w:r>
        <w:t>W dniu 22 czerwca Pan radny Dziel Bolesław złożył interpelację w sprawie wybudowania drogi asfaltowej Strzyżewo Paczkowe</w:t>
      </w:r>
      <w:r w:rsidR="004E06CA">
        <w:t xml:space="preserve"> </w:t>
      </w:r>
      <w:r>
        <w:t>-</w:t>
      </w:r>
      <w:r w:rsidR="004E06CA">
        <w:t xml:space="preserve"> </w:t>
      </w:r>
      <w:r>
        <w:t>Kozłowo nr 287020P.</w:t>
      </w:r>
      <w:r w:rsidR="004E06CA">
        <w:t xml:space="preserve"> </w:t>
      </w:r>
      <w:r>
        <w:t>To jest ostatnia interpelacja.</w:t>
      </w:r>
    </w:p>
    <w:p w:rsidR="008C7D5E" w:rsidRDefault="008C7D5E" w:rsidP="008C7D5E">
      <w:pPr>
        <w:spacing w:after="120"/>
        <w:jc w:val="both"/>
      </w:pPr>
      <w:r>
        <w:t>Czy są jakieś pytania do tego punktu ze strony Państwa radnych? Proszę bardzo, Pani radna Maria Brykczyńska.</w:t>
      </w:r>
    </w:p>
    <w:p w:rsidR="008C7D5E" w:rsidRDefault="008C7D5E" w:rsidP="008C7D5E">
      <w:pPr>
        <w:spacing w:after="120"/>
        <w:jc w:val="both"/>
      </w:pPr>
      <w:r>
        <w:t>- Radna Maria Brykczyńska: Ja chciałam tylko dodać, że dostałam też również odpowiedzi na zadane pytania w sprawie zbiorników bezodpływowych i w sprawie infrastruktury wodociągowej i kanalizacyjnej na terenie gminy.</w:t>
      </w:r>
    </w:p>
    <w:p w:rsidR="008C7D5E" w:rsidRDefault="008C7D5E" w:rsidP="008C7D5E">
      <w:pPr>
        <w:spacing w:after="120"/>
        <w:jc w:val="both"/>
      </w:pPr>
      <w:r>
        <w:t>- Przewodniczący Mariusz Nawrocki: To były pytania na sesji?</w:t>
      </w:r>
    </w:p>
    <w:p w:rsidR="008C7D5E" w:rsidRDefault="008C7D5E" w:rsidP="008C7D5E">
      <w:pPr>
        <w:spacing w:after="120"/>
        <w:jc w:val="both"/>
      </w:pPr>
      <w:r>
        <w:t>- Radna Maria Brykczyńska: Tak.</w:t>
      </w:r>
    </w:p>
    <w:p w:rsidR="008C7D5E" w:rsidRDefault="008C7D5E" w:rsidP="008C7D5E">
      <w:pPr>
        <w:spacing w:after="120"/>
        <w:jc w:val="both"/>
      </w:pPr>
      <w:r>
        <w:t>- Przewodniczący Mariusz Nawrocki: Rozumiem. One są dostępne? Może Pani radna…?</w:t>
      </w:r>
    </w:p>
    <w:p w:rsidR="008C7D5E" w:rsidRDefault="008C7D5E" w:rsidP="008C7D5E">
      <w:pPr>
        <w:spacing w:after="120"/>
        <w:jc w:val="both"/>
      </w:pPr>
      <w:r>
        <w:t>- Radna Maria Brykczyńska: No chyba nie, bo… [głos w tle].</w:t>
      </w:r>
    </w:p>
    <w:p w:rsidR="008C7D5E" w:rsidRDefault="008C7D5E" w:rsidP="008C7D5E">
      <w:pPr>
        <w:spacing w:after="0"/>
        <w:jc w:val="both"/>
      </w:pPr>
      <w:r>
        <w:t>- Przewodniczący Mariusz Nawrocki: Ale były wysłane tylko Pani radnej Brykczyńskiej, tak? Gdyby Państwo radni chcieli to mogą od Pani radnej otrzymać. Rozumiem, dziękuję.</w:t>
      </w:r>
    </w:p>
    <w:p w:rsidR="00D46CBC" w:rsidRDefault="008C7D5E" w:rsidP="008C7D5E">
      <w:pPr>
        <w:spacing w:after="0"/>
        <w:jc w:val="both"/>
      </w:pPr>
      <w:r>
        <w:t>Drodzy Państwo, zamykam w takim razie kolejny punkt - punkt 5 dzisiejszego porządku.</w:t>
      </w:r>
      <w:r>
        <w:t xml:space="preserve"> </w:t>
      </w:r>
      <w:r>
        <w:t>Przechodzimy do punktu 6 – Zapytania i wolne głosy.</w:t>
      </w:r>
    </w:p>
    <w:p w:rsidR="00004BCD" w:rsidRDefault="00004BCD" w:rsidP="002236E5">
      <w:pPr>
        <w:spacing w:after="0"/>
        <w:jc w:val="both"/>
      </w:pPr>
    </w:p>
    <w:tbl>
      <w:tblPr>
        <w:tblStyle w:val="Tabela-Siatka"/>
        <w:tblW w:w="0" w:type="auto"/>
        <w:tblLook w:val="04A0" w:firstRow="1" w:lastRow="0" w:firstColumn="1" w:lastColumn="0" w:noHBand="0" w:noVBand="1"/>
      </w:tblPr>
      <w:tblGrid>
        <w:gridCol w:w="9062"/>
      </w:tblGrid>
      <w:tr w:rsidR="0045743D" w:rsidTr="000B7CFF">
        <w:tc>
          <w:tcPr>
            <w:tcW w:w="9062" w:type="dxa"/>
            <w:shd w:val="clear" w:color="auto" w:fill="BFBFBF" w:themeFill="background1" w:themeFillShade="BF"/>
          </w:tcPr>
          <w:p w:rsidR="0045743D" w:rsidRPr="001C5DEF" w:rsidRDefault="00004BCD" w:rsidP="000B7CFF">
            <w:pPr>
              <w:jc w:val="both"/>
              <w:rPr>
                <w:b/>
              </w:rPr>
            </w:pPr>
            <w:r>
              <w:rPr>
                <w:b/>
              </w:rPr>
              <w:t>6</w:t>
            </w:r>
            <w:r w:rsidR="008F5EC5">
              <w:rPr>
                <w:b/>
              </w:rPr>
              <w:t>. Zapytania i wolne głosy</w:t>
            </w:r>
          </w:p>
        </w:tc>
      </w:tr>
    </w:tbl>
    <w:p w:rsidR="0045743D" w:rsidRDefault="0045743D" w:rsidP="00AE0B89">
      <w:pPr>
        <w:spacing w:after="0"/>
        <w:jc w:val="both"/>
      </w:pPr>
    </w:p>
    <w:p w:rsidR="008C7D5E" w:rsidRDefault="00EF08F9" w:rsidP="008C7D5E">
      <w:pPr>
        <w:spacing w:after="120"/>
        <w:jc w:val="both"/>
      </w:pPr>
      <w:r w:rsidRPr="00EF08F9">
        <w:t xml:space="preserve">- Przewodniczący Mariusz Nawrocki: </w:t>
      </w:r>
      <w:r w:rsidR="008C7D5E">
        <w:t>Proszę o zadawanie pytań.</w:t>
      </w:r>
      <w:r w:rsidR="008C7D5E">
        <w:t xml:space="preserve"> </w:t>
      </w:r>
      <w:r w:rsidR="008C7D5E">
        <w:t>Jest pytanie. Udzielam głosu Przewodniczącej Kamili Butrymowicz, proszę bardzo.</w:t>
      </w:r>
    </w:p>
    <w:p w:rsidR="008C7D5E" w:rsidRDefault="008C7D5E" w:rsidP="008C7D5E">
      <w:pPr>
        <w:tabs>
          <w:tab w:val="right" w:pos="9072"/>
        </w:tabs>
        <w:spacing w:after="120"/>
        <w:jc w:val="both"/>
      </w:pPr>
      <w:r>
        <w:t>- Radna Kamila Butrymowicz: Dziękuję Panie Przewodniczący. Mam pytanie do Pani Wójt. Dostałam informację dzisiaj, taką sugestię, że transmisja online dla osób, które oglądają jest jednak lepszą wersją. Pytają czy jest możliwość zamontowania dodatkowej kamery na mównicy, żeby było widać kto mówi w danym momencie. To jest tylko taka sugestia. Nie wiem czy to jest możliwe do realizacji, ale zobligowałam siebie, że zapytam o to oficjalnie.</w:t>
      </w:r>
    </w:p>
    <w:p w:rsidR="008C7D5E" w:rsidRDefault="008C7D5E" w:rsidP="008C7D5E">
      <w:pPr>
        <w:spacing w:after="120"/>
        <w:jc w:val="both"/>
      </w:pPr>
      <w:r>
        <w:t>- Wójt Maria Suplicka: Potraktuję to jako sugestię, ale poddam pod analizę. Dziękuję.</w:t>
      </w:r>
    </w:p>
    <w:p w:rsidR="008C7D5E" w:rsidRDefault="008C7D5E" w:rsidP="008C7D5E">
      <w:pPr>
        <w:spacing w:after="120"/>
        <w:jc w:val="both"/>
      </w:pPr>
      <w:r>
        <w:lastRenderedPageBreak/>
        <w:t>- Przewodniczący Mariusz Nawrocki: Dziękuję bardzo. Czy Państwo chcą zdać pytania, wniosek, poinformować o czymś radę? Może Pani Wójt? Mam zgłoszenie. Proszę bardzo, Pani radna Maria Brykczyńska.</w:t>
      </w:r>
    </w:p>
    <w:p w:rsidR="008C7D5E" w:rsidRDefault="008C7D5E" w:rsidP="008C7D5E">
      <w:pPr>
        <w:spacing w:after="120"/>
        <w:jc w:val="both"/>
      </w:pPr>
      <w:r>
        <w:t>- Radna Maria Brykczyńska: Dziękuję. Ja mam tylko pytanie do Pani Wójt. Czy już wiadomo konkretnie kiedy droga w Lubochni, kiedy tej drogi w Lubochni będzie odbiór? Rozmawiałam z Panem Kierownikiem i jeszcze dokładnej daty nie znał.</w:t>
      </w:r>
    </w:p>
    <w:p w:rsidR="008C7D5E" w:rsidRDefault="008C7D5E" w:rsidP="008C7D5E">
      <w:pPr>
        <w:spacing w:after="120"/>
        <w:jc w:val="both"/>
      </w:pPr>
      <w:r>
        <w:t>- Wójt Maria Suplicka: Prace jeszcze trwają, także jak tylko będziemy znać ten termin odbioru to Pani osobiście przekażemy tą informację.</w:t>
      </w:r>
    </w:p>
    <w:p w:rsidR="008C7D5E" w:rsidRDefault="008C7D5E" w:rsidP="008C7D5E">
      <w:pPr>
        <w:spacing w:after="120"/>
        <w:jc w:val="both"/>
      </w:pPr>
      <w:r>
        <w:t>- Radna Maria Brykczyńska: Była mowa również, że może w piątek lub w poniedziałek. Czy ten termin jest realny czy nie?</w:t>
      </w:r>
    </w:p>
    <w:p w:rsidR="008C7D5E" w:rsidRDefault="008C7D5E" w:rsidP="008C7D5E">
      <w:pPr>
        <w:spacing w:after="120"/>
        <w:jc w:val="both"/>
      </w:pPr>
      <w:r>
        <w:t>- Wójt Maria Suplicka: Muszę tutaj upewnić się, bo to Panowie z inwestycji ustalają pewne działania odbiorowe, także potwierdzę to i przekażę informację.</w:t>
      </w:r>
    </w:p>
    <w:p w:rsidR="008C7D5E" w:rsidRDefault="008C7D5E" w:rsidP="008C7D5E">
      <w:pPr>
        <w:spacing w:after="120"/>
        <w:jc w:val="both"/>
      </w:pPr>
      <w:r>
        <w:t>- Radna Maria Brykczyńska: Bardzo bym prosiła, bo chciałam być również przy odbiorze tej drogi.</w:t>
      </w:r>
    </w:p>
    <w:p w:rsidR="008C7D5E" w:rsidRDefault="008C7D5E" w:rsidP="008C7D5E">
      <w:pPr>
        <w:spacing w:after="120"/>
        <w:jc w:val="both"/>
      </w:pPr>
      <w:r>
        <w:t xml:space="preserve">Dziękuję bardzo. </w:t>
      </w:r>
    </w:p>
    <w:p w:rsidR="008C7D5E" w:rsidRDefault="008C7D5E" w:rsidP="008C7D5E">
      <w:pPr>
        <w:spacing w:after="120"/>
        <w:jc w:val="both"/>
      </w:pPr>
      <w:r>
        <w:t>- Przewodniczący Mariusz Nawrocki: Dziękuję Pani radna. Udzielam głosu Panu radnemu Łukaszowi Ciesielskiemu. Proszę, Panie radny.</w:t>
      </w:r>
    </w:p>
    <w:p w:rsidR="008C7D5E" w:rsidRDefault="008C7D5E" w:rsidP="008C7D5E">
      <w:pPr>
        <w:spacing w:after="120"/>
        <w:jc w:val="both"/>
      </w:pPr>
      <w:r>
        <w:t>- Radny Łukasz Ciesielski: Dziękuję, Panie Przewodniczący, za głos. Ja do Pani Wójt. Chciałbym uzyskać odpowiedź na odpowiedź do interpelacji, którą Pani udzieliła Panu radnemu Kaźmierczakowi.</w:t>
      </w:r>
      <w:r w:rsidR="00D30717">
        <w:t xml:space="preserve"> </w:t>
      </w:r>
      <w:r>
        <w:t>Ja bym może zacytował. To jest ta interpelacja, która dotyczy zarówno Goślinowa - boiska trawiastego - jak i Zdziechowy. Oczywiście już pomijając odpowiedź na temat Goślinowa, chciałbym zapytać co miała Pani na myśli – cytuję: „Na terenie m. Zdziechowa, na działce gminnej nr 109, za budynkiem  świetlicy wiejskiej funkcjonuje ogólnodostępne boisko trawiaste. Natomiast na chwilę obecną Gmina Gniezno nie ma w planach budowy boiska przy kompleksie szkolno-przedszkolnym w Zdziechowie”. Dlaczego pytam o to? Z dwóch prostych rzeczy. Kiedyś rozmawialiśmy, że gmina ma w planie w przyszłości – nie było to określone kiedy, ale w najbliższym możliwie terminie, kiedy gminę będzie stać i będzie taka możliwość dofinansowania to coś takiego nastąpi. To jest raz, a dwa – przypominam sobie, że ten projekt chyba cały czas kompleksu szkolno-przedszkolnego jest aktywny, jeśli chodzi o cały obszar, czyli kompleks nie został skończony. Uważam, że gmina ma zamiar. Nie bardzo rozumiem dlaczego Państwo odpisują, że Gmina Gniezno nie ma w planach budowy boiska. Tak chciałem się do tego odnieść do Pani Wójt.</w:t>
      </w:r>
    </w:p>
    <w:p w:rsidR="008C7D5E" w:rsidRDefault="008C7D5E" w:rsidP="008C7D5E">
      <w:pPr>
        <w:spacing w:after="120"/>
        <w:jc w:val="both"/>
      </w:pPr>
      <w:r>
        <w:t>- Wójt Maria Suplicka: Gdyby patrzeć na to w kontekście najbliższych planów to tegoroczny budżet nie przewidywał takiego zadania. Gdybyśmy natomiast rozważali to w przyszłych latach to mogę podtrzymać to, co Pan nawet tutaj przytoczył – jeśli tylko pojawią się środki, a Rada zdecyduje pierwszeństwo realizacji tej infrastruktury sportowej w Zdziechowie, to nie widzę tutaj przeszkody, żeby to zadanie realizować.</w:t>
      </w:r>
    </w:p>
    <w:p w:rsidR="008C7D5E" w:rsidRDefault="008C7D5E" w:rsidP="008C7D5E">
      <w:pPr>
        <w:spacing w:after="120"/>
        <w:jc w:val="both"/>
      </w:pPr>
      <w:r>
        <w:t xml:space="preserve">- Radny Łukasz Ciesielski: Dobrze, dziękuję i jeśli można, Panie Przewodniczący, chciałbym dopytać też odnośnie tej samej sprawy. Ja rozumiem, że na pewno oprze się to o jakiś kosztorys, o plan działania itd. Czy na dzień dzisiejszy Pani Wójt, jeżeli nie ma takich możliwości finansowych, bo wiemy, że nie mamy do końca roku takich możliwości. Nie wiemy czy w przyszłym roku znajdą się środki i dofinansowania. Chciałbym zapytać czy jest możliwość, aby w jakieś innej formie udostępnić plac ćwiczeń, boisko – jak zwał tak zwał – aby młodzież szkolna, która wiadomo, że co dopiero rozpoczęliśmy ten oficjalny, normalny tryb nauki, bo był COVID i teraz będą wakacje, ale miejmy nadzieję, że po wakacjach młodzież wróci do szkół i naprawdę jeśli chodzi o kulturę fizyczną, promowanie sportu i rekreacji, to rozumiem, że mamy halę sportową. Bardzo się z tego cieszymy, ale jednak ćwiczenie i </w:t>
      </w:r>
      <w:r>
        <w:lastRenderedPageBreak/>
        <w:t>praca na zewnątrz z młodzieżą na świeżym powietrzu jest naprawdę nieporównywalna z tym jeśli chodzi o halę sportową, także czy jakieś inne możliwości?</w:t>
      </w:r>
      <w:r w:rsidR="00D30717">
        <w:t xml:space="preserve"> </w:t>
      </w:r>
      <w:r>
        <w:t>My nie oczekujemy dzisiaj od Pani Wójt i od Rady, jako mieszkańcy nie tylko Zdziechowy, ale rodzice, których dzieci uczęszczają do naszej szkoły. Chodzi nam o plac, o miejsce, gdzie będzie trawa, gdzie będzie można wyjść zagrać w piłkę, gdzie można będzie przeprowadzić normalne ćwiczenia WF-u na normalnym powietrzu, czyli na świeżym powietrzu i czy w jakikolwiek sposób poza oryginalnym „boiskiem” takim pełnowymiarowym, czy możemy im pomóc? My ze stronu tutaj miejscowości – rozmawiałem z Panią sołtys, rozmawiałem z radą sołecką – jesteśmy otwarci na propozycję. Możemy w „czynie społecznym” od siebie dać pracę, a ewentualnie Urząd gdyby wspomógł i szkołę, i właśnie miejscowość o to, abyśmy mogli wspólnie cokolwiek, jeśli chodzi o boisko takie niekoniecznie z pełnego zdarzenia, ale o plac taki gdzie młodzież będzie mogła ćwiczyć i spędzać czas na świeżym powietrzu. Czy jest taka możliwość, Pani Wójt?</w:t>
      </w:r>
    </w:p>
    <w:p w:rsidR="008C7D5E" w:rsidRDefault="008C7D5E" w:rsidP="008C7D5E">
      <w:pPr>
        <w:spacing w:after="120"/>
        <w:jc w:val="both"/>
      </w:pPr>
      <w:r>
        <w:t>- Wójt Maria Suplicka: Myślę, że to jest do zrealizowania, Panie radny. Rozumiem, że ma Pan cały czas na myśli ten obszar wokół kompleksu w Zdziechowie. Wiemy, że tam były projektowane boiska sportowe i tutaj to jest kwestia priorytetów, proszę Państwa. To Państwo tu określacie priorytety,</w:t>
      </w:r>
      <w:r w:rsidR="00D30717">
        <w:t xml:space="preserve"> </w:t>
      </w:r>
      <w:r>
        <w:t>a jeżeli już mówimy o realizacji boiska sportowego czy w ogóle o rozbudowie tej infrastruktury w kontekście sportowym, to są to niemałe koszty, wiemy o tym. To Państwo będziecie decydować.</w:t>
      </w:r>
      <w:r w:rsidR="00D30717">
        <w:t xml:space="preserve"> </w:t>
      </w:r>
      <w:r>
        <w:t>Ja mogę Państwu przedłożyć projekty inwestycji, które wpisują się dokładnie w potrzeby, które Państwo zgłaszacie, a Państwo po prostu będziecie te priorytety ustalać.</w:t>
      </w:r>
    </w:p>
    <w:p w:rsidR="008C7D5E" w:rsidRDefault="008C7D5E" w:rsidP="008C7D5E">
      <w:pPr>
        <w:spacing w:after="120"/>
        <w:jc w:val="both"/>
      </w:pPr>
      <w:r>
        <w:t xml:space="preserve">- Radny Łukasz Ciesielski: Jeśli można, Pani Wójt… Ja rozumiem, że w tym momencie co Pani Wójt powiedziała – priorytety. Rozumiem inwestycje i rozumiem też, że jedną z tych inwestycji jest budowa pełnowymiarowego boiska, bo tak to zrozumiałem w tym momencie z Pani wypowiedzi, i że to Rada będzie decydować. Oczywiście, jeśli będzie taka możliwość, my prosimy o taką kwestię, ale znając realia dzisiejsze finansowe gminy i właśnie o te inwestycje „ważniejsze” niż to boisko, choć uważam, że boisko jest bardzo ważne, prosilibyśmy Panią Wójt o to, aby przychyliła się do tego, abyśmy w jakikolwiek sposób – nie oczekujemy </w:t>
      </w:r>
      <w:proofErr w:type="spellStart"/>
      <w:r>
        <w:t>Wembley</w:t>
      </w:r>
      <w:proofErr w:type="spellEnd"/>
      <w:r>
        <w:t>. Nie oczekujemy jakiegoś boiska super na ten czas dzisiaj. Chodzi nam o plac ćwiczeń i dla UKS-u, i dla młodzieży, i też dla mieszkańców. Nie tylko Zdziechowy, bo ja przypominam, że na halę do Zdziechowy przyjeżdża pół powiatu.</w:t>
      </w:r>
      <w:r w:rsidR="00D30717">
        <w:t xml:space="preserve"> </w:t>
      </w:r>
      <w:r>
        <w:t>Myślę, że gdyby było takie boisko to myślę, że z całej okolicy by też jeździli, jeśli chodzi o naszych mieszkańców na pewno. Chciałbym, abyśmy w jakiś sposób, Pani Wójt – nie wiem czy to z Pani inicjatywy, czy z pani sołtys, rady sołeckiej, może Komisji Oświaty – poproszę o jakieś kroki poczynienie, abyśmy w najbliższej przyszłości mogli coś takiego zacząć realizować.</w:t>
      </w:r>
      <w:r w:rsidR="00D30717">
        <w:t xml:space="preserve"> </w:t>
      </w:r>
      <w:r>
        <w:t>Niekoniecznie jeśli mówimy o czymś pełnowymiarowym. Chodzi o boisko, które da możliwości tej młodzieży, która tam się znajduje. Dziękuję bardzo.</w:t>
      </w:r>
    </w:p>
    <w:p w:rsidR="008C7D5E" w:rsidRDefault="008C7D5E" w:rsidP="008C7D5E">
      <w:pPr>
        <w:spacing w:after="120"/>
        <w:jc w:val="both"/>
      </w:pPr>
      <w:r>
        <w:t>- Przewodniczący Mariusz Nawrocki: Dziękuję Panie radny. Zanim udzielę głosu Panu radnemu Kaźmierczakowi, chciałem Panią Wójt dopytać na jakim etapie jest przetarg na sprzedaż pałacu w m. Zdziechowa? Wiem, że już powinien być finalizowany. Kiedy Pani Wójt przewiduje ogłoszenie?</w:t>
      </w:r>
    </w:p>
    <w:p w:rsidR="008C7D5E" w:rsidRDefault="008C7D5E" w:rsidP="008C7D5E">
      <w:pPr>
        <w:spacing w:after="120"/>
        <w:jc w:val="both"/>
      </w:pPr>
      <w:r>
        <w:t xml:space="preserve">- Wójt Maria Suplicka: Przetarg na pałac w Zdziechowie właściwie jest ku ukończeniu i lada dzień zostanie ogłoszony. </w:t>
      </w:r>
    </w:p>
    <w:p w:rsidR="008C7D5E" w:rsidRDefault="008C7D5E" w:rsidP="008C7D5E">
      <w:pPr>
        <w:spacing w:after="120"/>
        <w:jc w:val="both"/>
      </w:pPr>
      <w:r>
        <w:t>- Przewodniczący Mariusz Nawrocki: Rozumiem.</w:t>
      </w:r>
    </w:p>
    <w:p w:rsidR="008C7D5E" w:rsidRDefault="008C7D5E" w:rsidP="008C7D5E">
      <w:pPr>
        <w:spacing w:after="120"/>
        <w:jc w:val="both"/>
      </w:pPr>
      <w:r>
        <w:t>- Wójt Maria Suplicka: Jeszcze dzisiaj wiem, że Pani mecenas dokonywała oceny prawnej.</w:t>
      </w:r>
      <w:r w:rsidR="00D30717">
        <w:t xml:space="preserve"> </w:t>
      </w:r>
      <w:r>
        <w:t>Myślę, że to jest taka już teraz kosmetyka i kwestia dni.</w:t>
      </w:r>
    </w:p>
    <w:p w:rsidR="008C7D5E" w:rsidRDefault="008C7D5E" w:rsidP="008C7D5E">
      <w:pPr>
        <w:spacing w:after="120"/>
        <w:jc w:val="both"/>
      </w:pPr>
      <w:r>
        <w:t>- Przewodniczący Mariusz Nawrocki: Dziękuję bardzo. Pan radny Marian Kaźmierczak w punkcie „Zapytania i wolne głosy”.</w:t>
      </w:r>
    </w:p>
    <w:p w:rsidR="008C7D5E" w:rsidRDefault="008C7D5E" w:rsidP="008C7D5E">
      <w:pPr>
        <w:spacing w:after="120"/>
        <w:jc w:val="both"/>
      </w:pPr>
      <w:r>
        <w:t>- Radny Marian Kaźmierczak: Tak. Panie Przewodniczący, w kwestii technicznej – po zakończeniu sesji bardzo proszę członków Komisji Oświaty o pozostanie. Pojawiła się konieczność dokonania zmiany planu pracy naszego. Chciałbym z Państwem uzgodnić zanim z propozycją uchwały wystąpię.</w:t>
      </w:r>
      <w:r w:rsidR="00D30717">
        <w:t xml:space="preserve"> </w:t>
      </w:r>
      <w:r>
        <w:t xml:space="preserve">Chodzi o </w:t>
      </w:r>
      <w:r>
        <w:lastRenderedPageBreak/>
        <w:t>dodatkowy temat, który powinniśmy omówić we wrześniu i chciałbym to zrobić za Państwa zgodą, więc po zakończeniu sesji proszę członków Komisji Oświaty na 5 minut o pozostanie.</w:t>
      </w:r>
    </w:p>
    <w:p w:rsidR="008C7D5E" w:rsidRDefault="008C7D5E" w:rsidP="008C7D5E">
      <w:pPr>
        <w:spacing w:after="120"/>
        <w:jc w:val="both"/>
      </w:pPr>
      <w:r>
        <w:t>- Przewodniczący Mariusz Nawrocki: Dziękuję bardzo. Udzielam głosu Przewodniczącej Wioletcie Nawrockiej, proszę bardzo. W kolejce Pani radna Maria Brykczyńska.</w:t>
      </w:r>
    </w:p>
    <w:p w:rsidR="008C7D5E" w:rsidRDefault="008C7D5E" w:rsidP="008C7D5E">
      <w:pPr>
        <w:spacing w:after="120"/>
        <w:jc w:val="both"/>
      </w:pPr>
      <w:r>
        <w:t>- Radna Wioletta Nawrocka: Dziękuję Panie Przewodniczący. Pani Wójt, ja mam takie pytanie.</w:t>
      </w:r>
      <w:r w:rsidR="00D30717">
        <w:t xml:space="preserve"> </w:t>
      </w:r>
      <w:r>
        <w:t>Jak przedstawia się sprawa rodziny mieszającej właśnie w pałacu w Zdziechowie? Czy oni już się stamtąd wyprowadzili?</w:t>
      </w:r>
    </w:p>
    <w:p w:rsidR="008C7D5E" w:rsidRDefault="008C7D5E" w:rsidP="008C7D5E">
      <w:pPr>
        <w:spacing w:after="120"/>
        <w:jc w:val="both"/>
      </w:pPr>
      <w:r>
        <w:t>- Wójt Maria Suplicka: Nie, nie wyprowadzili się. Pozostają na razie w mieszkaniu.</w:t>
      </w:r>
    </w:p>
    <w:p w:rsidR="008C7D5E" w:rsidRDefault="008C7D5E" w:rsidP="008C7D5E">
      <w:pPr>
        <w:spacing w:after="120"/>
        <w:jc w:val="both"/>
      </w:pPr>
      <w:r>
        <w:t>- Radna Wioletta Nawrocka: Możemy tak ogłosić przetarg z mieszkańcami?</w:t>
      </w:r>
    </w:p>
    <w:p w:rsidR="008C7D5E" w:rsidRDefault="008C7D5E" w:rsidP="008C7D5E">
      <w:pPr>
        <w:spacing w:after="120"/>
        <w:jc w:val="both"/>
      </w:pPr>
      <w:r>
        <w:t>- Wójt Maria Suplicka: Procedura jest przygotowywana zgodnie z przepisami i nie ma tutaj… Tak, ogłaszamy przetarg na to, co jest w naszej dyspozycji teraz.</w:t>
      </w:r>
    </w:p>
    <w:p w:rsidR="008C7D5E" w:rsidRDefault="008C7D5E" w:rsidP="008C7D5E">
      <w:pPr>
        <w:spacing w:after="120"/>
        <w:jc w:val="both"/>
      </w:pPr>
      <w:r>
        <w:t>- Radna Wioletta Nawrocka: Dziękuję bardzo.</w:t>
      </w:r>
    </w:p>
    <w:p w:rsidR="008C7D5E" w:rsidRDefault="008C7D5E" w:rsidP="008C7D5E">
      <w:pPr>
        <w:spacing w:after="120"/>
        <w:jc w:val="both"/>
      </w:pPr>
      <w:r>
        <w:t>- Przewodniczący Mariusz Nawrocki: Pani radna Maria Brykczyńska, proszę bardzo.</w:t>
      </w:r>
    </w:p>
    <w:p w:rsidR="008C7D5E" w:rsidRDefault="008C7D5E" w:rsidP="008C7D5E">
      <w:pPr>
        <w:spacing w:after="120"/>
        <w:jc w:val="both"/>
      </w:pPr>
      <w:r>
        <w:t>- Radna Maria Brykczyńska: Dziękuję. Mam jeszcze jedno pytanie do Pani Wójt. Chodzi mi o przetargi na dokumentację na drogę Jankowo-Wierzbiczany i Kalina-Wierzbiczany. Ostatnio jak rozmawiałam z Panem Kierownikiem to jeszcze te przetargi nie zostały ogłoszone. Czy teraz już są? Czy będzie realizacja w najbliższym czasie? Jak to wygląda?</w:t>
      </w:r>
    </w:p>
    <w:p w:rsidR="008C7D5E" w:rsidRDefault="008C7D5E" w:rsidP="008C7D5E">
      <w:pPr>
        <w:spacing w:after="120"/>
        <w:jc w:val="both"/>
      </w:pPr>
      <w:r>
        <w:t>- Wójt Maria Suplicka: Może poproszę Pana Kierownika – jest na sali – bezpośrednio o informację.</w:t>
      </w:r>
    </w:p>
    <w:p w:rsidR="008C7D5E" w:rsidRDefault="008C7D5E" w:rsidP="008C7D5E">
      <w:pPr>
        <w:spacing w:after="120"/>
        <w:jc w:val="both"/>
      </w:pPr>
      <w:r>
        <w:t>- Kierownik Robert Błoch: Wydaje mi się, że my rozmawialiśmy i odnośnie pierwszej części Jankowo-Wierzbiczany, od drogi starej krajowej w kierunku Torunia do praktycznie wysokości naszych działek, które sprzedajemy, ten projekt już jest realizowany. I podobnie Kalina między stawami.</w:t>
      </w:r>
    </w:p>
    <w:p w:rsidR="008C7D5E" w:rsidRDefault="008C7D5E" w:rsidP="008C7D5E">
      <w:pPr>
        <w:spacing w:after="120"/>
        <w:jc w:val="both"/>
      </w:pPr>
      <w:r>
        <w:t>- Radna Maria Brykczyńska: Czyli już jest po przetargu?</w:t>
      </w:r>
    </w:p>
    <w:p w:rsidR="008C7D5E" w:rsidRDefault="008C7D5E" w:rsidP="008C7D5E">
      <w:pPr>
        <w:spacing w:after="120"/>
        <w:jc w:val="both"/>
      </w:pPr>
      <w:r>
        <w:t>- Kierownik Robert Błoch: Jest po przetargu, jest wybrany projektant, także to jest w realizacji. Natomiast drugi odcinek drogi Jankowo-Wierzbiczany to myślę, że na początek lipca będzie ogłoszony.</w:t>
      </w:r>
    </w:p>
    <w:p w:rsidR="008C7D5E" w:rsidRDefault="008C7D5E" w:rsidP="008C7D5E">
      <w:pPr>
        <w:spacing w:after="120"/>
        <w:jc w:val="both"/>
      </w:pPr>
      <w:r>
        <w:t>- Radna Maria Brykczyńska: Dobrze, dziękuję bardzo.</w:t>
      </w:r>
    </w:p>
    <w:p w:rsidR="0045743D" w:rsidRDefault="00D30717" w:rsidP="008C7D5E">
      <w:pPr>
        <w:spacing w:after="120"/>
        <w:jc w:val="both"/>
      </w:pPr>
      <w:r>
        <w:t>- Przewodnicząc</w:t>
      </w:r>
      <w:r w:rsidR="008C7D5E">
        <w:t>y Mariusz Nawrocki: Dziękuję. Drodzy Państwo, jeżeli Państwo jeszcze mają pytania w tym punkcie to proszę je zgłaszać, bo za chwilę będę finiszował. To jest ostatni punkt.</w:t>
      </w:r>
      <w:r>
        <w:t xml:space="preserve"> </w:t>
      </w:r>
      <w:r w:rsidR="008C7D5E">
        <w:t>Nie ma zgłoszeń, w takim razie uznaję, że Państwo radni pytań nie będą zadawali.</w:t>
      </w:r>
      <w:r>
        <w:t xml:space="preserve"> </w:t>
      </w:r>
      <w:r w:rsidR="008C7D5E">
        <w:t>Zamykam punkt 6</w:t>
      </w:r>
      <w:r>
        <w:t>.</w:t>
      </w:r>
    </w:p>
    <w:p w:rsidR="0045743D" w:rsidRDefault="0045743D" w:rsidP="00EF08F9">
      <w:pPr>
        <w:spacing w:after="0"/>
        <w:jc w:val="both"/>
      </w:pPr>
    </w:p>
    <w:tbl>
      <w:tblPr>
        <w:tblStyle w:val="Tabela-Siatka"/>
        <w:tblW w:w="0" w:type="auto"/>
        <w:tblLook w:val="04A0" w:firstRow="1" w:lastRow="0" w:firstColumn="1" w:lastColumn="0" w:noHBand="0" w:noVBand="1"/>
      </w:tblPr>
      <w:tblGrid>
        <w:gridCol w:w="9062"/>
      </w:tblGrid>
      <w:tr w:rsidR="008E6BF6" w:rsidTr="008E6BF6">
        <w:tc>
          <w:tcPr>
            <w:tcW w:w="9062" w:type="dxa"/>
            <w:shd w:val="clear" w:color="auto" w:fill="BFBFBF" w:themeFill="background1" w:themeFillShade="BF"/>
          </w:tcPr>
          <w:p w:rsidR="008E6BF6" w:rsidRPr="001C5DEF" w:rsidRDefault="00004BCD" w:rsidP="00AE0B89">
            <w:pPr>
              <w:jc w:val="both"/>
              <w:rPr>
                <w:b/>
              </w:rPr>
            </w:pPr>
            <w:r>
              <w:rPr>
                <w:b/>
              </w:rPr>
              <w:t>7</w:t>
            </w:r>
            <w:r w:rsidR="00D46CBC">
              <w:rPr>
                <w:b/>
              </w:rPr>
              <w:t>. Zakończenie obrad XXX</w:t>
            </w:r>
            <w:r w:rsidR="00AE0B89">
              <w:rPr>
                <w:b/>
              </w:rPr>
              <w:t>V</w:t>
            </w:r>
            <w:r w:rsidR="006753C5">
              <w:rPr>
                <w:b/>
              </w:rPr>
              <w:t>I</w:t>
            </w:r>
            <w:r w:rsidR="00D46CBC">
              <w:rPr>
                <w:b/>
              </w:rPr>
              <w:t>I</w:t>
            </w:r>
            <w:r>
              <w:rPr>
                <w:b/>
              </w:rPr>
              <w:t>I</w:t>
            </w:r>
            <w:r w:rsidR="008E6BF6" w:rsidRPr="001C5DEF">
              <w:rPr>
                <w:b/>
              </w:rPr>
              <w:t xml:space="preserve"> sesji Rady Gminy Gniezno</w:t>
            </w:r>
          </w:p>
        </w:tc>
      </w:tr>
    </w:tbl>
    <w:p w:rsidR="00AE0B89" w:rsidRDefault="00AE0B89" w:rsidP="00AE0B89">
      <w:pPr>
        <w:spacing w:after="0"/>
        <w:jc w:val="both"/>
      </w:pPr>
    </w:p>
    <w:p w:rsidR="00EF08F9" w:rsidRDefault="008E6BF6" w:rsidP="00D30717">
      <w:pPr>
        <w:spacing w:after="120"/>
        <w:jc w:val="both"/>
      </w:pPr>
      <w:r w:rsidRPr="008E6BF6">
        <w:t xml:space="preserve">- Przewodniczący Mariusz Nawrocki: </w:t>
      </w:r>
      <w:r w:rsidR="00D30717">
        <w:t>W</w:t>
      </w:r>
      <w:r w:rsidR="00D30717">
        <w:t>obec wyczerpania porządku obrad, zamykam XXXVIII sesję Rady Gminy Gniezno.</w:t>
      </w:r>
      <w:r w:rsidR="00D30717">
        <w:t xml:space="preserve"> </w:t>
      </w:r>
      <w:r w:rsidR="00D30717">
        <w:t>Dziękuję Państwu za przybycie. Dziękuję mieszkańcom, którzy nas w Internecie obserwowali.</w:t>
      </w:r>
      <w:r w:rsidR="00D30717">
        <w:t xml:space="preserve"> </w:t>
      </w:r>
      <w:r w:rsidR="00D30717">
        <w:t>Do zobaczenia na kolejnej sesji lipcowej. Drodzy Państwo, nie znam dokładnego terminu kiedy będzie sesja absolutoryjna, ale na roboczo powiem, że to będzie około 19 lipca mniej-więcej, plus-minus.</w:t>
      </w:r>
      <w:r w:rsidR="00D30717">
        <w:t xml:space="preserve"> </w:t>
      </w:r>
      <w:r w:rsidR="00D30717">
        <w:t>To wszystko zależy jak procedura będzie trwała w RIO. Wniosek został przyjęty.</w:t>
      </w:r>
      <w:r w:rsidR="00D30717">
        <w:t xml:space="preserve"> </w:t>
      </w:r>
      <w:r w:rsidR="00D30717">
        <w:t>Mamy do końca lipca formalnie czas. Dziękuję Państwu za przybycie.</w:t>
      </w:r>
    </w:p>
    <w:p w:rsidR="00AE0B89" w:rsidRDefault="00AE0B89" w:rsidP="00AE0B89">
      <w:pPr>
        <w:spacing w:after="0"/>
        <w:jc w:val="both"/>
      </w:pPr>
    </w:p>
    <w:p w:rsidR="00873A4B" w:rsidRPr="000D523A" w:rsidRDefault="000B7CFF" w:rsidP="00AE0B89">
      <w:pPr>
        <w:spacing w:after="0"/>
        <w:jc w:val="both"/>
        <w:rPr>
          <w:bCs/>
        </w:rPr>
      </w:pPr>
      <w:r>
        <w:rPr>
          <w:bCs/>
        </w:rPr>
        <w:t>Obrady XXX</w:t>
      </w:r>
      <w:r w:rsidR="00AE0B89">
        <w:rPr>
          <w:bCs/>
        </w:rPr>
        <w:t>V</w:t>
      </w:r>
      <w:r w:rsidR="00D4366D">
        <w:rPr>
          <w:bCs/>
        </w:rPr>
        <w:t>I</w:t>
      </w:r>
      <w:r w:rsidR="00004BCD">
        <w:rPr>
          <w:bCs/>
        </w:rPr>
        <w:t>I</w:t>
      </w:r>
      <w:r w:rsidR="00AA491B">
        <w:rPr>
          <w:bCs/>
        </w:rPr>
        <w:t>I</w:t>
      </w:r>
      <w:r w:rsidR="00AE0B89">
        <w:rPr>
          <w:bCs/>
        </w:rPr>
        <w:t xml:space="preserve"> </w:t>
      </w:r>
      <w:r w:rsidR="00873A4B" w:rsidRPr="00760411">
        <w:rPr>
          <w:bCs/>
        </w:rPr>
        <w:t>sesji Rady Gm</w:t>
      </w:r>
      <w:r w:rsidR="00B26837">
        <w:rPr>
          <w:bCs/>
        </w:rPr>
        <w:t xml:space="preserve">iny </w:t>
      </w:r>
      <w:r w:rsidR="00D4366D" w:rsidRPr="004E06CA">
        <w:rPr>
          <w:bCs/>
        </w:rPr>
        <w:t xml:space="preserve">Gniezno zakończono o </w:t>
      </w:r>
      <w:r w:rsidR="004E06CA" w:rsidRPr="004E06CA">
        <w:rPr>
          <w:bCs/>
        </w:rPr>
        <w:t>godz. 14.12</w:t>
      </w:r>
      <w:r w:rsidR="00D4366D" w:rsidRPr="004E06CA">
        <w:rPr>
          <w:bCs/>
        </w:rPr>
        <w:t>.</w:t>
      </w:r>
    </w:p>
    <w:p w:rsidR="00873A4B" w:rsidRDefault="00873A4B" w:rsidP="00873A4B">
      <w:pPr>
        <w:spacing w:after="0" w:line="240" w:lineRule="auto"/>
        <w:jc w:val="both"/>
        <w:rPr>
          <w:bCs/>
        </w:rPr>
      </w:pPr>
    </w:p>
    <w:p w:rsidR="00873A4B" w:rsidRPr="000D523A" w:rsidRDefault="00873A4B" w:rsidP="00873A4B">
      <w:pPr>
        <w:spacing w:after="0" w:line="240" w:lineRule="auto"/>
        <w:jc w:val="both"/>
        <w:rPr>
          <w:bCs/>
        </w:rPr>
      </w:pPr>
    </w:p>
    <w:p w:rsidR="00873A4B" w:rsidRPr="000D523A" w:rsidRDefault="00873A4B" w:rsidP="00873A4B">
      <w:pPr>
        <w:spacing w:after="0" w:line="240" w:lineRule="auto"/>
        <w:jc w:val="both"/>
        <w:rPr>
          <w:bCs/>
        </w:rPr>
      </w:pPr>
      <w:r w:rsidRPr="000D523A">
        <w:rPr>
          <w:bCs/>
        </w:rPr>
        <w:lastRenderedPageBreak/>
        <w:t xml:space="preserve">          Protokolant: </w:t>
      </w:r>
      <w:r w:rsidRPr="000D523A">
        <w:rPr>
          <w:bCs/>
        </w:rPr>
        <w:tab/>
      </w:r>
      <w:r w:rsidRPr="000D523A">
        <w:rPr>
          <w:bCs/>
        </w:rPr>
        <w:tab/>
      </w:r>
      <w:r w:rsidRPr="000D523A">
        <w:rPr>
          <w:bCs/>
        </w:rPr>
        <w:tab/>
      </w:r>
      <w:r w:rsidRPr="000D523A">
        <w:rPr>
          <w:bCs/>
        </w:rPr>
        <w:tab/>
      </w:r>
      <w:r w:rsidRPr="000D523A">
        <w:rPr>
          <w:bCs/>
        </w:rPr>
        <w:tab/>
      </w:r>
      <w:r w:rsidRPr="000D523A">
        <w:rPr>
          <w:bCs/>
        </w:rPr>
        <w:tab/>
        <w:t xml:space="preserve">    Obradom sesji przewodniczył:</w:t>
      </w:r>
    </w:p>
    <w:p w:rsidR="00873A4B" w:rsidRPr="000D523A" w:rsidRDefault="00873A4B" w:rsidP="00873A4B">
      <w:pPr>
        <w:spacing w:after="0" w:line="240" w:lineRule="auto"/>
        <w:jc w:val="both"/>
        <w:rPr>
          <w:bCs/>
        </w:rPr>
      </w:pPr>
      <w:r w:rsidRPr="000D523A">
        <w:rPr>
          <w:bCs/>
        </w:rPr>
        <w:t xml:space="preserve">         Monika Salska</w:t>
      </w:r>
      <w:r w:rsidRPr="000D523A">
        <w:rPr>
          <w:bCs/>
        </w:rPr>
        <w:tab/>
      </w:r>
      <w:r w:rsidRPr="000D523A">
        <w:rPr>
          <w:bCs/>
        </w:rPr>
        <w:tab/>
      </w:r>
      <w:r w:rsidRPr="000D523A">
        <w:rPr>
          <w:bCs/>
        </w:rPr>
        <w:tab/>
      </w:r>
      <w:r w:rsidRPr="000D523A">
        <w:rPr>
          <w:bCs/>
        </w:rPr>
        <w:tab/>
      </w:r>
      <w:r w:rsidRPr="000D523A">
        <w:rPr>
          <w:bCs/>
        </w:rPr>
        <w:tab/>
      </w:r>
      <w:r w:rsidRPr="000D523A">
        <w:rPr>
          <w:bCs/>
        </w:rPr>
        <w:tab/>
      </w:r>
      <w:r w:rsidRPr="000D523A">
        <w:rPr>
          <w:bCs/>
        </w:rPr>
        <w:tab/>
        <w:t xml:space="preserve">  Mariusz Nawrocki</w:t>
      </w:r>
    </w:p>
    <w:p w:rsidR="008E6BF6" w:rsidRPr="00695E94" w:rsidRDefault="00873A4B" w:rsidP="00325DA6">
      <w:pPr>
        <w:spacing w:after="0"/>
        <w:jc w:val="both"/>
      </w:pPr>
      <w:r w:rsidRPr="000D523A">
        <w:rPr>
          <w:bCs/>
        </w:rPr>
        <w:t>Biuro Rady Gminy Gniezno</w:t>
      </w:r>
      <w:r w:rsidRPr="000D523A">
        <w:rPr>
          <w:bCs/>
        </w:rPr>
        <w:tab/>
      </w:r>
      <w:r w:rsidRPr="000D523A">
        <w:rPr>
          <w:bCs/>
        </w:rPr>
        <w:tab/>
      </w:r>
      <w:r w:rsidRPr="000D523A">
        <w:rPr>
          <w:bCs/>
        </w:rPr>
        <w:tab/>
      </w:r>
      <w:r w:rsidRPr="000D523A">
        <w:rPr>
          <w:bCs/>
        </w:rPr>
        <w:tab/>
      </w:r>
      <w:r w:rsidRPr="000D523A">
        <w:rPr>
          <w:bCs/>
        </w:rPr>
        <w:tab/>
        <w:t>Przewodniczący Rady Gminy Gniezno</w:t>
      </w:r>
    </w:p>
    <w:sectPr w:rsidR="008E6BF6" w:rsidRPr="00695E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A35" w:rsidRDefault="001A0A35" w:rsidP="00595DE3">
      <w:pPr>
        <w:spacing w:after="0" w:line="240" w:lineRule="auto"/>
      </w:pPr>
      <w:r>
        <w:separator/>
      </w:r>
    </w:p>
  </w:endnote>
  <w:endnote w:type="continuationSeparator" w:id="0">
    <w:p w:rsidR="001A0A35" w:rsidRDefault="001A0A35" w:rsidP="005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26191"/>
      <w:docPartObj>
        <w:docPartGallery w:val="Page Numbers (Bottom of Page)"/>
        <w:docPartUnique/>
      </w:docPartObj>
    </w:sdtPr>
    <w:sdtContent>
      <w:p w:rsidR="00164A81" w:rsidRDefault="00164A81">
        <w:pPr>
          <w:pStyle w:val="Stopka"/>
          <w:jc w:val="center"/>
        </w:pPr>
        <w:r>
          <w:fldChar w:fldCharType="begin"/>
        </w:r>
        <w:r>
          <w:instrText>PAGE   \* MERGEFORMAT</w:instrText>
        </w:r>
        <w:r>
          <w:fldChar w:fldCharType="separate"/>
        </w:r>
        <w:r w:rsidR="004E06CA">
          <w:rPr>
            <w:noProof/>
          </w:rPr>
          <w:t>19</w:t>
        </w:r>
        <w:r>
          <w:fldChar w:fldCharType="end"/>
        </w:r>
      </w:p>
    </w:sdtContent>
  </w:sdt>
  <w:p w:rsidR="00164A81" w:rsidRDefault="00164A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A35" w:rsidRDefault="001A0A35" w:rsidP="00595DE3">
      <w:pPr>
        <w:spacing w:after="0" w:line="240" w:lineRule="auto"/>
      </w:pPr>
      <w:r>
        <w:separator/>
      </w:r>
    </w:p>
  </w:footnote>
  <w:footnote w:type="continuationSeparator" w:id="0">
    <w:p w:rsidR="001A0A35" w:rsidRDefault="001A0A35" w:rsidP="00595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3AD8"/>
    <w:multiLevelType w:val="hybridMultilevel"/>
    <w:tmpl w:val="139A7826"/>
    <w:lvl w:ilvl="0" w:tplc="EBEED14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17"/>
    <w:rsid w:val="00004BCD"/>
    <w:rsid w:val="0000541D"/>
    <w:rsid w:val="00015A99"/>
    <w:rsid w:val="000226C7"/>
    <w:rsid w:val="00031A65"/>
    <w:rsid w:val="000332B3"/>
    <w:rsid w:val="00037B33"/>
    <w:rsid w:val="00041DF8"/>
    <w:rsid w:val="0004397C"/>
    <w:rsid w:val="00052804"/>
    <w:rsid w:val="00084F61"/>
    <w:rsid w:val="00093BD4"/>
    <w:rsid w:val="00096DE4"/>
    <w:rsid w:val="000A37BD"/>
    <w:rsid w:val="000A3AB6"/>
    <w:rsid w:val="000B20D6"/>
    <w:rsid w:val="000B6CF0"/>
    <w:rsid w:val="000B78AB"/>
    <w:rsid w:val="000B7CFF"/>
    <w:rsid w:val="000C54AA"/>
    <w:rsid w:val="000C6575"/>
    <w:rsid w:val="000D56AB"/>
    <w:rsid w:val="000D6A59"/>
    <w:rsid w:val="000E360D"/>
    <w:rsid w:val="000F24F9"/>
    <w:rsid w:val="001033B5"/>
    <w:rsid w:val="00114BBE"/>
    <w:rsid w:val="00117E60"/>
    <w:rsid w:val="00120873"/>
    <w:rsid w:val="00122748"/>
    <w:rsid w:val="00153F3C"/>
    <w:rsid w:val="001547BE"/>
    <w:rsid w:val="00162232"/>
    <w:rsid w:val="00164A81"/>
    <w:rsid w:val="00175FA4"/>
    <w:rsid w:val="001771A3"/>
    <w:rsid w:val="0018054F"/>
    <w:rsid w:val="001909B2"/>
    <w:rsid w:val="001914C9"/>
    <w:rsid w:val="001A0A35"/>
    <w:rsid w:val="001A3C9E"/>
    <w:rsid w:val="001A58F4"/>
    <w:rsid w:val="001A6095"/>
    <w:rsid w:val="001C532C"/>
    <w:rsid w:val="001C5DEF"/>
    <w:rsid w:val="001E7A04"/>
    <w:rsid w:val="001F17D6"/>
    <w:rsid w:val="002236E5"/>
    <w:rsid w:val="00223A6A"/>
    <w:rsid w:val="0022639A"/>
    <w:rsid w:val="00233F50"/>
    <w:rsid w:val="00243354"/>
    <w:rsid w:val="00262593"/>
    <w:rsid w:val="002657A9"/>
    <w:rsid w:val="002657FA"/>
    <w:rsid w:val="00275D6C"/>
    <w:rsid w:val="00283DBF"/>
    <w:rsid w:val="00285E53"/>
    <w:rsid w:val="00287DEA"/>
    <w:rsid w:val="00290930"/>
    <w:rsid w:val="002A0557"/>
    <w:rsid w:val="002A271B"/>
    <w:rsid w:val="002C62EA"/>
    <w:rsid w:val="002D5973"/>
    <w:rsid w:val="002E0A88"/>
    <w:rsid w:val="002E5393"/>
    <w:rsid w:val="002E5810"/>
    <w:rsid w:val="002F42C4"/>
    <w:rsid w:val="002F674E"/>
    <w:rsid w:val="00325DA6"/>
    <w:rsid w:val="003304B1"/>
    <w:rsid w:val="003450E0"/>
    <w:rsid w:val="00363CC6"/>
    <w:rsid w:val="0037098B"/>
    <w:rsid w:val="00374496"/>
    <w:rsid w:val="00390338"/>
    <w:rsid w:val="00393EFF"/>
    <w:rsid w:val="003B3700"/>
    <w:rsid w:val="003B5367"/>
    <w:rsid w:val="003C3A2A"/>
    <w:rsid w:val="003D4137"/>
    <w:rsid w:val="003D5B18"/>
    <w:rsid w:val="00403415"/>
    <w:rsid w:val="0041698D"/>
    <w:rsid w:val="0042090B"/>
    <w:rsid w:val="00421ACD"/>
    <w:rsid w:val="00426083"/>
    <w:rsid w:val="00426B67"/>
    <w:rsid w:val="00435C4C"/>
    <w:rsid w:val="004469B0"/>
    <w:rsid w:val="00450C6E"/>
    <w:rsid w:val="00456A40"/>
    <w:rsid w:val="0045743D"/>
    <w:rsid w:val="00461E3A"/>
    <w:rsid w:val="00465C9B"/>
    <w:rsid w:val="00466D14"/>
    <w:rsid w:val="00474F8B"/>
    <w:rsid w:val="0049565B"/>
    <w:rsid w:val="004A191B"/>
    <w:rsid w:val="004A2D72"/>
    <w:rsid w:val="004A3ED6"/>
    <w:rsid w:val="004B0BB1"/>
    <w:rsid w:val="004B2C29"/>
    <w:rsid w:val="004D1512"/>
    <w:rsid w:val="004D3F58"/>
    <w:rsid w:val="004E06CA"/>
    <w:rsid w:val="004E1E17"/>
    <w:rsid w:val="004E2504"/>
    <w:rsid w:val="004E77B0"/>
    <w:rsid w:val="004F6519"/>
    <w:rsid w:val="004F7212"/>
    <w:rsid w:val="00501F81"/>
    <w:rsid w:val="00503E95"/>
    <w:rsid w:val="00507CB7"/>
    <w:rsid w:val="00543628"/>
    <w:rsid w:val="00552A6B"/>
    <w:rsid w:val="005605B7"/>
    <w:rsid w:val="0056348F"/>
    <w:rsid w:val="00567148"/>
    <w:rsid w:val="00567491"/>
    <w:rsid w:val="005737E3"/>
    <w:rsid w:val="00577516"/>
    <w:rsid w:val="00580E79"/>
    <w:rsid w:val="005851D1"/>
    <w:rsid w:val="00586157"/>
    <w:rsid w:val="00595DE3"/>
    <w:rsid w:val="00596ACB"/>
    <w:rsid w:val="005975A2"/>
    <w:rsid w:val="00597C58"/>
    <w:rsid w:val="005A5F79"/>
    <w:rsid w:val="005A6527"/>
    <w:rsid w:val="005A76B3"/>
    <w:rsid w:val="005C61CD"/>
    <w:rsid w:val="005F3FB0"/>
    <w:rsid w:val="005F5A20"/>
    <w:rsid w:val="00610B87"/>
    <w:rsid w:val="0061163B"/>
    <w:rsid w:val="00612217"/>
    <w:rsid w:val="00617456"/>
    <w:rsid w:val="00621E00"/>
    <w:rsid w:val="0063327F"/>
    <w:rsid w:val="00636082"/>
    <w:rsid w:val="00645E03"/>
    <w:rsid w:val="0065383E"/>
    <w:rsid w:val="00657459"/>
    <w:rsid w:val="006675F5"/>
    <w:rsid w:val="006753C5"/>
    <w:rsid w:val="0067782B"/>
    <w:rsid w:val="00681F8B"/>
    <w:rsid w:val="006853C6"/>
    <w:rsid w:val="00695E94"/>
    <w:rsid w:val="00695F5B"/>
    <w:rsid w:val="006A0621"/>
    <w:rsid w:val="006A51F5"/>
    <w:rsid w:val="006A6AB0"/>
    <w:rsid w:val="006B18EE"/>
    <w:rsid w:val="006D708E"/>
    <w:rsid w:val="006E0AAF"/>
    <w:rsid w:val="006F1191"/>
    <w:rsid w:val="006F6A51"/>
    <w:rsid w:val="00706472"/>
    <w:rsid w:val="00722B61"/>
    <w:rsid w:val="00726F28"/>
    <w:rsid w:val="007304C4"/>
    <w:rsid w:val="00741A99"/>
    <w:rsid w:val="00747D56"/>
    <w:rsid w:val="00762A38"/>
    <w:rsid w:val="00762FBF"/>
    <w:rsid w:val="007716CD"/>
    <w:rsid w:val="00781935"/>
    <w:rsid w:val="0078261E"/>
    <w:rsid w:val="00786C5B"/>
    <w:rsid w:val="00787568"/>
    <w:rsid w:val="00797E53"/>
    <w:rsid w:val="007B1553"/>
    <w:rsid w:val="007B4FD9"/>
    <w:rsid w:val="007B6DAA"/>
    <w:rsid w:val="007C0A9B"/>
    <w:rsid w:val="007E48C8"/>
    <w:rsid w:val="007E52C7"/>
    <w:rsid w:val="007F3BBD"/>
    <w:rsid w:val="00800AE7"/>
    <w:rsid w:val="0080276C"/>
    <w:rsid w:val="00812A35"/>
    <w:rsid w:val="00823D88"/>
    <w:rsid w:val="00833ABA"/>
    <w:rsid w:val="008606E2"/>
    <w:rsid w:val="00870519"/>
    <w:rsid w:val="00872277"/>
    <w:rsid w:val="00873A4B"/>
    <w:rsid w:val="00877EFF"/>
    <w:rsid w:val="00892105"/>
    <w:rsid w:val="00897F5C"/>
    <w:rsid w:val="008A25BC"/>
    <w:rsid w:val="008C5F50"/>
    <w:rsid w:val="008C67B1"/>
    <w:rsid w:val="008C6E6D"/>
    <w:rsid w:val="008C7D5E"/>
    <w:rsid w:val="008D0DFD"/>
    <w:rsid w:val="008E1576"/>
    <w:rsid w:val="008E6BF6"/>
    <w:rsid w:val="008F0768"/>
    <w:rsid w:val="008F0CDC"/>
    <w:rsid w:val="008F5EC5"/>
    <w:rsid w:val="00905790"/>
    <w:rsid w:val="0091045D"/>
    <w:rsid w:val="009119B8"/>
    <w:rsid w:val="00917035"/>
    <w:rsid w:val="00924C7B"/>
    <w:rsid w:val="00930BB9"/>
    <w:rsid w:val="00936377"/>
    <w:rsid w:val="00943E08"/>
    <w:rsid w:val="00963492"/>
    <w:rsid w:val="009656E0"/>
    <w:rsid w:val="009808D4"/>
    <w:rsid w:val="00980F96"/>
    <w:rsid w:val="009821F2"/>
    <w:rsid w:val="0099043F"/>
    <w:rsid w:val="00992EA1"/>
    <w:rsid w:val="00995379"/>
    <w:rsid w:val="0099740C"/>
    <w:rsid w:val="009A3E6E"/>
    <w:rsid w:val="009C339E"/>
    <w:rsid w:val="009C649B"/>
    <w:rsid w:val="009D30C0"/>
    <w:rsid w:val="009D603B"/>
    <w:rsid w:val="009E1E51"/>
    <w:rsid w:val="009E4D83"/>
    <w:rsid w:val="00A0004A"/>
    <w:rsid w:val="00A10504"/>
    <w:rsid w:val="00A11B2F"/>
    <w:rsid w:val="00A11B4E"/>
    <w:rsid w:val="00A16F18"/>
    <w:rsid w:val="00A237F0"/>
    <w:rsid w:val="00A31337"/>
    <w:rsid w:val="00A31F92"/>
    <w:rsid w:val="00A500F0"/>
    <w:rsid w:val="00A54773"/>
    <w:rsid w:val="00A93EDB"/>
    <w:rsid w:val="00A953D3"/>
    <w:rsid w:val="00AA3CA3"/>
    <w:rsid w:val="00AA491B"/>
    <w:rsid w:val="00AA4AF8"/>
    <w:rsid w:val="00AA5AF0"/>
    <w:rsid w:val="00AB0952"/>
    <w:rsid w:val="00AC5750"/>
    <w:rsid w:val="00AC63E4"/>
    <w:rsid w:val="00AD4555"/>
    <w:rsid w:val="00AD6118"/>
    <w:rsid w:val="00AE0B89"/>
    <w:rsid w:val="00AE4538"/>
    <w:rsid w:val="00AE7366"/>
    <w:rsid w:val="00B0119A"/>
    <w:rsid w:val="00B04A0C"/>
    <w:rsid w:val="00B24C9A"/>
    <w:rsid w:val="00B26837"/>
    <w:rsid w:val="00B36556"/>
    <w:rsid w:val="00B36E67"/>
    <w:rsid w:val="00B6608A"/>
    <w:rsid w:val="00B8166F"/>
    <w:rsid w:val="00B87904"/>
    <w:rsid w:val="00B922CD"/>
    <w:rsid w:val="00BA7FEB"/>
    <w:rsid w:val="00BD4349"/>
    <w:rsid w:val="00BD4BE3"/>
    <w:rsid w:val="00BE25AB"/>
    <w:rsid w:val="00BF25A6"/>
    <w:rsid w:val="00BF38B4"/>
    <w:rsid w:val="00BF6DCE"/>
    <w:rsid w:val="00C010A0"/>
    <w:rsid w:val="00C0273B"/>
    <w:rsid w:val="00C106FA"/>
    <w:rsid w:val="00C24E6D"/>
    <w:rsid w:val="00C25525"/>
    <w:rsid w:val="00C31C10"/>
    <w:rsid w:val="00C36FD7"/>
    <w:rsid w:val="00C37A8E"/>
    <w:rsid w:val="00C40907"/>
    <w:rsid w:val="00C44782"/>
    <w:rsid w:val="00C47AF6"/>
    <w:rsid w:val="00C51222"/>
    <w:rsid w:val="00C80679"/>
    <w:rsid w:val="00C91961"/>
    <w:rsid w:val="00C93EE8"/>
    <w:rsid w:val="00C96658"/>
    <w:rsid w:val="00CA551E"/>
    <w:rsid w:val="00CA6691"/>
    <w:rsid w:val="00CA7CC7"/>
    <w:rsid w:val="00CB0A18"/>
    <w:rsid w:val="00CB504F"/>
    <w:rsid w:val="00CC6A62"/>
    <w:rsid w:val="00CC7BAA"/>
    <w:rsid w:val="00CD49E2"/>
    <w:rsid w:val="00CD4B0F"/>
    <w:rsid w:val="00CE43B4"/>
    <w:rsid w:val="00CE7D8C"/>
    <w:rsid w:val="00D12854"/>
    <w:rsid w:val="00D13918"/>
    <w:rsid w:val="00D21E3D"/>
    <w:rsid w:val="00D2228E"/>
    <w:rsid w:val="00D30717"/>
    <w:rsid w:val="00D31950"/>
    <w:rsid w:val="00D378B4"/>
    <w:rsid w:val="00D4366D"/>
    <w:rsid w:val="00D46CBC"/>
    <w:rsid w:val="00D47049"/>
    <w:rsid w:val="00D519FC"/>
    <w:rsid w:val="00D5483F"/>
    <w:rsid w:val="00D55475"/>
    <w:rsid w:val="00D71680"/>
    <w:rsid w:val="00D751A8"/>
    <w:rsid w:val="00D9422C"/>
    <w:rsid w:val="00DA0032"/>
    <w:rsid w:val="00DC0F44"/>
    <w:rsid w:val="00DC2517"/>
    <w:rsid w:val="00DC6457"/>
    <w:rsid w:val="00DD1D23"/>
    <w:rsid w:val="00DD5A90"/>
    <w:rsid w:val="00E0113E"/>
    <w:rsid w:val="00E01440"/>
    <w:rsid w:val="00E034F9"/>
    <w:rsid w:val="00E244EE"/>
    <w:rsid w:val="00E277C1"/>
    <w:rsid w:val="00E3588F"/>
    <w:rsid w:val="00E46CED"/>
    <w:rsid w:val="00E474A1"/>
    <w:rsid w:val="00E50FB0"/>
    <w:rsid w:val="00E5675E"/>
    <w:rsid w:val="00E57D79"/>
    <w:rsid w:val="00E651EE"/>
    <w:rsid w:val="00E7027E"/>
    <w:rsid w:val="00E71167"/>
    <w:rsid w:val="00E7433A"/>
    <w:rsid w:val="00E807EA"/>
    <w:rsid w:val="00E903A9"/>
    <w:rsid w:val="00EA1EBE"/>
    <w:rsid w:val="00EA6ECB"/>
    <w:rsid w:val="00EB4501"/>
    <w:rsid w:val="00EB6A9B"/>
    <w:rsid w:val="00EC0BC8"/>
    <w:rsid w:val="00EC5AE4"/>
    <w:rsid w:val="00EF08F9"/>
    <w:rsid w:val="00F04A26"/>
    <w:rsid w:val="00F13550"/>
    <w:rsid w:val="00F14D21"/>
    <w:rsid w:val="00F37E7D"/>
    <w:rsid w:val="00F46251"/>
    <w:rsid w:val="00F4787C"/>
    <w:rsid w:val="00F54DEC"/>
    <w:rsid w:val="00F60BF5"/>
    <w:rsid w:val="00F61A1B"/>
    <w:rsid w:val="00F63362"/>
    <w:rsid w:val="00F93390"/>
    <w:rsid w:val="00F96661"/>
    <w:rsid w:val="00FB102A"/>
    <w:rsid w:val="00FB7FB5"/>
    <w:rsid w:val="00FD7028"/>
    <w:rsid w:val="00FE1285"/>
    <w:rsid w:val="00FE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DD38E-9732-4A96-93F1-DFB061F5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15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95D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5DE3"/>
    <w:rPr>
      <w:sz w:val="20"/>
      <w:szCs w:val="20"/>
    </w:rPr>
  </w:style>
  <w:style w:type="character" w:styleId="Odwoanieprzypisukocowego">
    <w:name w:val="endnote reference"/>
    <w:basedOn w:val="Domylnaczcionkaakapitu"/>
    <w:uiPriority w:val="99"/>
    <w:semiHidden/>
    <w:unhideWhenUsed/>
    <w:rsid w:val="00595DE3"/>
    <w:rPr>
      <w:vertAlign w:val="superscript"/>
    </w:rPr>
  </w:style>
  <w:style w:type="character" w:styleId="Odwoaniedokomentarza">
    <w:name w:val="annotation reference"/>
    <w:basedOn w:val="Domylnaczcionkaakapitu"/>
    <w:uiPriority w:val="99"/>
    <w:semiHidden/>
    <w:unhideWhenUsed/>
    <w:rsid w:val="007B6DAA"/>
    <w:rPr>
      <w:sz w:val="16"/>
      <w:szCs w:val="16"/>
    </w:rPr>
  </w:style>
  <w:style w:type="paragraph" w:styleId="Tekstkomentarza">
    <w:name w:val="annotation text"/>
    <w:basedOn w:val="Normalny"/>
    <w:link w:val="TekstkomentarzaZnak"/>
    <w:uiPriority w:val="99"/>
    <w:semiHidden/>
    <w:unhideWhenUsed/>
    <w:rsid w:val="007B6D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6DAA"/>
    <w:rPr>
      <w:sz w:val="20"/>
      <w:szCs w:val="20"/>
    </w:rPr>
  </w:style>
  <w:style w:type="paragraph" w:styleId="Tematkomentarza">
    <w:name w:val="annotation subject"/>
    <w:basedOn w:val="Tekstkomentarza"/>
    <w:next w:val="Tekstkomentarza"/>
    <w:link w:val="TematkomentarzaZnak"/>
    <w:uiPriority w:val="99"/>
    <w:semiHidden/>
    <w:unhideWhenUsed/>
    <w:rsid w:val="007B6DAA"/>
    <w:rPr>
      <w:b/>
      <w:bCs/>
    </w:rPr>
  </w:style>
  <w:style w:type="character" w:customStyle="1" w:styleId="TematkomentarzaZnak">
    <w:name w:val="Temat komentarza Znak"/>
    <w:basedOn w:val="TekstkomentarzaZnak"/>
    <w:link w:val="Tematkomentarza"/>
    <w:uiPriority w:val="99"/>
    <w:semiHidden/>
    <w:rsid w:val="007B6DAA"/>
    <w:rPr>
      <w:b/>
      <w:bCs/>
      <w:sz w:val="20"/>
      <w:szCs w:val="20"/>
    </w:rPr>
  </w:style>
  <w:style w:type="paragraph" w:styleId="Tekstdymka">
    <w:name w:val="Balloon Text"/>
    <w:basedOn w:val="Normalny"/>
    <w:link w:val="TekstdymkaZnak"/>
    <w:uiPriority w:val="99"/>
    <w:semiHidden/>
    <w:unhideWhenUsed/>
    <w:rsid w:val="007B6D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DA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C33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339E"/>
    <w:rPr>
      <w:sz w:val="20"/>
      <w:szCs w:val="20"/>
    </w:rPr>
  </w:style>
  <w:style w:type="character" w:styleId="Odwoanieprzypisudolnego">
    <w:name w:val="footnote reference"/>
    <w:basedOn w:val="Domylnaczcionkaakapitu"/>
    <w:uiPriority w:val="99"/>
    <w:semiHidden/>
    <w:unhideWhenUsed/>
    <w:rsid w:val="009C339E"/>
    <w:rPr>
      <w:vertAlign w:val="superscript"/>
    </w:rPr>
  </w:style>
  <w:style w:type="table" w:styleId="Tabela-Siatka">
    <w:name w:val="Table Grid"/>
    <w:basedOn w:val="Standardowy"/>
    <w:uiPriority w:val="39"/>
    <w:rsid w:val="008E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C5DEF"/>
    <w:pPr>
      <w:ind w:left="720"/>
      <w:contextualSpacing/>
    </w:pPr>
  </w:style>
  <w:style w:type="paragraph" w:styleId="Nagwek">
    <w:name w:val="header"/>
    <w:basedOn w:val="Normalny"/>
    <w:link w:val="NagwekZnak"/>
    <w:uiPriority w:val="99"/>
    <w:unhideWhenUsed/>
    <w:rsid w:val="00B04A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4A0C"/>
  </w:style>
  <w:style w:type="paragraph" w:styleId="Stopka">
    <w:name w:val="footer"/>
    <w:basedOn w:val="Normalny"/>
    <w:link w:val="StopkaZnak"/>
    <w:uiPriority w:val="99"/>
    <w:unhideWhenUsed/>
    <w:rsid w:val="00B04A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54BC-57F6-4560-B707-9AB8FB99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19</Pages>
  <Words>8235</Words>
  <Characters>49411</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5</cp:revision>
  <cp:lastPrinted>2021-10-21T06:00:00Z</cp:lastPrinted>
  <dcterms:created xsi:type="dcterms:W3CDTF">2021-11-17T14:05:00Z</dcterms:created>
  <dcterms:modified xsi:type="dcterms:W3CDTF">2021-11-18T08:39:00Z</dcterms:modified>
</cp:coreProperties>
</file>