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3760"/>
        <w:gridCol w:w="1021"/>
        <w:gridCol w:w="1944"/>
        <w:gridCol w:w="1553"/>
      </w:tblGrid>
      <w:tr w:rsidR="00C868F4" w:rsidRPr="00C868F4" w:rsidTr="00D05784">
        <w:tc>
          <w:tcPr>
            <w:tcW w:w="817" w:type="dxa"/>
          </w:tcPr>
          <w:p w:rsidR="00C868F4" w:rsidRPr="00C868F4" w:rsidRDefault="00C868F4" w:rsidP="004F7D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827" w:type="dxa"/>
          </w:tcPr>
          <w:p w:rsidR="00C868F4" w:rsidRPr="00C868F4" w:rsidRDefault="00C868F4" w:rsidP="004F7D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meble</w:t>
            </w:r>
          </w:p>
        </w:tc>
        <w:tc>
          <w:tcPr>
            <w:tcW w:w="1052" w:type="dxa"/>
          </w:tcPr>
          <w:p w:rsidR="00C868F4" w:rsidRPr="00C868F4" w:rsidRDefault="00C868F4" w:rsidP="004F7D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ilość</w:t>
            </w:r>
          </w:p>
        </w:tc>
        <w:tc>
          <w:tcPr>
            <w:tcW w:w="1987" w:type="dxa"/>
          </w:tcPr>
          <w:p w:rsidR="00C868F4" w:rsidRPr="00C868F4" w:rsidRDefault="00C868F4" w:rsidP="004F7D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Cena jednostkowa netto</w:t>
            </w:r>
          </w:p>
        </w:tc>
        <w:tc>
          <w:tcPr>
            <w:tcW w:w="1605" w:type="dxa"/>
          </w:tcPr>
          <w:p w:rsidR="00C868F4" w:rsidRPr="00C868F4" w:rsidRDefault="00C868F4" w:rsidP="004F7D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wartość</w:t>
            </w: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SALE LEKCYJNE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Tablica suchościeralna170x100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843D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Tablica korkow</w:t>
            </w:r>
            <w:r w:rsidR="00843DBF">
              <w:rPr>
                <w:rFonts w:ascii="Times New Roman" w:hAnsi="Times New Roman"/>
                <w:sz w:val="24"/>
                <w:szCs w:val="24"/>
              </w:rPr>
              <w:t>a</w:t>
            </w:r>
            <w:r w:rsidRPr="00C868F4">
              <w:rPr>
                <w:rFonts w:ascii="Times New Roman" w:hAnsi="Times New Roman"/>
                <w:sz w:val="24"/>
                <w:szCs w:val="24"/>
              </w:rPr>
              <w:t xml:space="preserve"> 170x100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843DBF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Biurko dwuszaf</w:t>
            </w:r>
            <w:r w:rsidR="00C868F4" w:rsidRPr="00C868F4">
              <w:rPr>
                <w:rFonts w:ascii="Times New Roman" w:hAnsi="Times New Roman"/>
                <w:sz w:val="24"/>
                <w:szCs w:val="24"/>
              </w:rPr>
              <w:t xml:space="preserve">kowe komputerowe ( 12-sale, z-ca dyr., pedagog, 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Krzesło tapicerowane do biurka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Stół szkolny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6 (niebieski) podwójny 130x50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Stół szkolny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5 (zielony) podwójny 130x50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Stół szkolny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4 (czerwony) podwójny 130x50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Stół szkolny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3 (żółty) podwójny 130x50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Krzesło szkolne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6 (niebieski)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Krzesło szkolne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5 (zielony)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Krzesło szkolne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4 (czerwony)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Krzesło szkolne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3 (żółty)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Szafki oszklone do klas lekcyjnych(klasy 4-8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Szafka na prace indywidualne z półkami (klasy 1-3) wysokość 90 do 110 cm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Szafka zamykana typu komoda (klasy 1-3) wysokość 90 do 110 cm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Szafka typu regał  (klasy 1-3) wysokość 90 do 110 cm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Regały metalowe – zaplecze klas(14)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ŚWIETLICA I STOŁÓWKA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Stolik świetlicowy blat 80x80 cm </w:t>
            </w:r>
          </w:p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Wysokość 76 cm (rozmiar 6- niebieski)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Stolik świetlicowy blat 80x80 cm </w:t>
            </w:r>
          </w:p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Wysokość 76 cm (rozmiar 4- czerw</w:t>
            </w:r>
            <w:bookmarkStart w:id="0" w:name="_GoBack"/>
            <w:bookmarkEnd w:id="0"/>
            <w:r w:rsidRPr="00C868F4">
              <w:rPr>
                <w:rFonts w:ascii="Times New Roman" w:hAnsi="Times New Roman"/>
                <w:sz w:val="24"/>
                <w:szCs w:val="24"/>
              </w:rPr>
              <w:t>ony)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Krzesło szkolne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6 (niebieski)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Krzesło szkolne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4 (czerwony)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Szafki/ regały półotwarte do klas lekcyjnych(klasy 4-8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POKÓJ NAUCZYCIELSKI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Szafa z 6 schowkami (80x50x180)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SZAFKI METALOWE NA KURTKI I PODRĘCZNIKI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Szafka metalowa na dla 6 osób (90x50x150h)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Szafka metalowa  dla 8 osób (90x50x180h)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POMIESZCZENIE DLA PRACOWNIKÓW NIEPEDAGOGICZNYCH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Szafka metalowa na dla 4 osób (90x50x180h)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Szafa metalowa na środki chemiczne 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WARTOŚĆ NETTO</w:t>
            </w: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VAT ……..%</w:t>
            </w: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WARTOŚĆ BRUTTO</w:t>
            </w: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11277" w:rsidRDefault="00711277" w:rsidP="009002FA">
      <w:pPr>
        <w:rPr>
          <w:rFonts w:ascii="Times New Roman" w:hAnsi="Times New Roman"/>
          <w:sz w:val="24"/>
          <w:szCs w:val="24"/>
        </w:rPr>
      </w:pPr>
    </w:p>
    <w:p w:rsidR="00781511" w:rsidRDefault="00781511" w:rsidP="009002FA">
      <w:pPr>
        <w:rPr>
          <w:rFonts w:ascii="Times New Roman" w:hAnsi="Times New Roman"/>
          <w:sz w:val="24"/>
          <w:szCs w:val="24"/>
        </w:rPr>
      </w:pPr>
    </w:p>
    <w:p w:rsidR="00781511" w:rsidRPr="00C868F4" w:rsidRDefault="00781511" w:rsidP="009002FA">
      <w:pPr>
        <w:rPr>
          <w:rFonts w:ascii="Times New Roman" w:hAnsi="Times New Roman"/>
          <w:sz w:val="24"/>
          <w:szCs w:val="24"/>
        </w:rPr>
      </w:pPr>
    </w:p>
    <w:p w:rsidR="00711277" w:rsidRPr="00781511" w:rsidRDefault="00781511" w:rsidP="009002FA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d</w:t>
      </w:r>
      <w:r w:rsidRPr="00781511">
        <w:rPr>
          <w:rFonts w:ascii="Times New Roman" w:hAnsi="Times New Roman"/>
          <w:sz w:val="16"/>
          <w:szCs w:val="16"/>
        </w:rPr>
        <w:t xml:space="preserve">ata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781511">
        <w:rPr>
          <w:rFonts w:ascii="Times New Roman" w:hAnsi="Times New Roman"/>
          <w:sz w:val="16"/>
          <w:szCs w:val="16"/>
        </w:rPr>
        <w:t xml:space="preserve">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</w:t>
      </w:r>
      <w:r w:rsidRPr="00781511">
        <w:rPr>
          <w:rFonts w:ascii="Times New Roman" w:hAnsi="Times New Roman"/>
          <w:sz w:val="16"/>
          <w:szCs w:val="16"/>
        </w:rPr>
        <w:t xml:space="preserve">          podpis</w:t>
      </w:r>
    </w:p>
    <w:sectPr w:rsidR="00711277" w:rsidRPr="00781511" w:rsidSect="00554E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EB8" w:rsidRDefault="00495EB8" w:rsidP="002F3955">
      <w:pPr>
        <w:spacing w:after="0" w:line="240" w:lineRule="auto"/>
      </w:pPr>
      <w:r>
        <w:separator/>
      </w:r>
    </w:p>
  </w:endnote>
  <w:endnote w:type="continuationSeparator" w:id="0">
    <w:p w:rsidR="00495EB8" w:rsidRDefault="00495EB8" w:rsidP="002F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EB8" w:rsidRDefault="00495EB8" w:rsidP="002F3955">
      <w:pPr>
        <w:spacing w:after="0" w:line="240" w:lineRule="auto"/>
      </w:pPr>
      <w:r>
        <w:separator/>
      </w:r>
    </w:p>
  </w:footnote>
  <w:footnote w:type="continuationSeparator" w:id="0">
    <w:p w:rsidR="00495EB8" w:rsidRDefault="00495EB8" w:rsidP="002F3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650" w:rsidRDefault="00577650" w:rsidP="00577650">
    <w:pPr>
      <w:pStyle w:val="Nagwek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GR.271.14.2019                              </w:t>
    </w:r>
    <w:r w:rsidRPr="00074E61">
      <w:rPr>
        <w:rFonts w:ascii="Times New Roman" w:hAnsi="Times New Roman"/>
        <w:sz w:val="18"/>
        <w:szCs w:val="18"/>
      </w:rPr>
      <w:t>Zakup</w:t>
    </w:r>
    <w:r>
      <w:rPr>
        <w:rFonts w:ascii="Times New Roman" w:hAnsi="Times New Roman"/>
        <w:sz w:val="18"/>
        <w:szCs w:val="18"/>
      </w:rPr>
      <w:t xml:space="preserve"> pierwszego </w:t>
    </w:r>
    <w:r w:rsidRPr="00074E61">
      <w:rPr>
        <w:rFonts w:ascii="Times New Roman" w:hAnsi="Times New Roman"/>
        <w:sz w:val="18"/>
        <w:szCs w:val="18"/>
      </w:rPr>
      <w:t xml:space="preserve"> wyposażenia dla Szkoły Podstawowej w Zdziechowie gmina Gniezno</w:t>
    </w:r>
  </w:p>
  <w:p w:rsidR="00577650" w:rsidRPr="00074E61" w:rsidRDefault="00577650" w:rsidP="00577650">
    <w:pPr>
      <w:pStyle w:val="Nagwek"/>
      <w:jc w:val="right"/>
      <w:rPr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Załącznik 1.1. Meble- </w:t>
    </w:r>
    <w:proofErr w:type="spellStart"/>
    <w:r>
      <w:rPr>
        <w:rFonts w:ascii="Times New Roman" w:hAnsi="Times New Roman"/>
        <w:sz w:val="18"/>
        <w:szCs w:val="18"/>
      </w:rPr>
      <w:t>parametry_techniczne</w:t>
    </w:r>
    <w:proofErr w:type="spellEnd"/>
  </w:p>
  <w:p w:rsidR="00577650" w:rsidRDefault="00577650">
    <w:pPr>
      <w:pStyle w:val="Nagwek"/>
    </w:pPr>
  </w:p>
  <w:p w:rsidR="00577650" w:rsidRDefault="00577650">
    <w:pPr>
      <w:pStyle w:val="Nagwek"/>
    </w:pPr>
  </w:p>
  <w:p w:rsidR="00577650" w:rsidRDefault="005776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033E1"/>
    <w:multiLevelType w:val="hybridMultilevel"/>
    <w:tmpl w:val="3BAA7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69"/>
    <w:rsid w:val="00032CC5"/>
    <w:rsid w:val="00063757"/>
    <w:rsid w:val="00063E7C"/>
    <w:rsid w:val="000A55F5"/>
    <w:rsid w:val="000C1436"/>
    <w:rsid w:val="000D71F3"/>
    <w:rsid w:val="000F2969"/>
    <w:rsid w:val="001000CC"/>
    <w:rsid w:val="001B194F"/>
    <w:rsid w:val="00203B2D"/>
    <w:rsid w:val="00283EC5"/>
    <w:rsid w:val="002F3955"/>
    <w:rsid w:val="003122C4"/>
    <w:rsid w:val="00341C05"/>
    <w:rsid w:val="00427E31"/>
    <w:rsid w:val="00495EB8"/>
    <w:rsid w:val="004F7DBA"/>
    <w:rsid w:val="00531EF8"/>
    <w:rsid w:val="00554E89"/>
    <w:rsid w:val="00577650"/>
    <w:rsid w:val="005A2FC1"/>
    <w:rsid w:val="0067600B"/>
    <w:rsid w:val="00711277"/>
    <w:rsid w:val="00767482"/>
    <w:rsid w:val="00775A35"/>
    <w:rsid w:val="00781511"/>
    <w:rsid w:val="00835834"/>
    <w:rsid w:val="00843DBF"/>
    <w:rsid w:val="008C202C"/>
    <w:rsid w:val="008D29A1"/>
    <w:rsid w:val="009002FA"/>
    <w:rsid w:val="00A151A2"/>
    <w:rsid w:val="00B424E3"/>
    <w:rsid w:val="00B508BB"/>
    <w:rsid w:val="00B67DE3"/>
    <w:rsid w:val="00C868F4"/>
    <w:rsid w:val="00D05784"/>
    <w:rsid w:val="00E301B6"/>
    <w:rsid w:val="00E41FD2"/>
    <w:rsid w:val="00F01A63"/>
    <w:rsid w:val="00F66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DA1A2-D138-490C-98AA-37EC4791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62C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F29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F29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3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3955"/>
  </w:style>
  <w:style w:type="paragraph" w:styleId="Stopka">
    <w:name w:val="footer"/>
    <w:basedOn w:val="Normalny"/>
    <w:link w:val="StopkaZnak"/>
    <w:uiPriority w:val="99"/>
    <w:unhideWhenUsed/>
    <w:rsid w:val="002F3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3955"/>
  </w:style>
  <w:style w:type="paragraph" w:styleId="Tekstdymka">
    <w:name w:val="Balloon Text"/>
    <w:basedOn w:val="Normalny"/>
    <w:link w:val="TekstdymkaZnak"/>
    <w:uiPriority w:val="99"/>
    <w:semiHidden/>
    <w:unhideWhenUsed/>
    <w:rsid w:val="00577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65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domek</dc:creator>
  <cp:lastModifiedBy>BHB</cp:lastModifiedBy>
  <cp:revision>2</cp:revision>
  <cp:lastPrinted>2019-07-05T07:55:00Z</cp:lastPrinted>
  <dcterms:created xsi:type="dcterms:W3CDTF">2019-07-05T07:56:00Z</dcterms:created>
  <dcterms:modified xsi:type="dcterms:W3CDTF">2019-07-05T07:56:00Z</dcterms:modified>
</cp:coreProperties>
</file>